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13E" w:rsidRDefault="008F313E" w:rsidP="008F313E">
      <w:pPr>
        <w:spacing w:after="0"/>
        <w:ind w:left="360" w:hanging="360"/>
        <w:contextualSpacing/>
        <w:jc w:val="both"/>
      </w:pPr>
    </w:p>
    <w:p w:rsidR="00911AE4" w:rsidRPr="00911AE4" w:rsidRDefault="00911AE4" w:rsidP="00911AE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11AE4">
        <w:rPr>
          <w:rFonts w:ascii="Times New Roman" w:eastAsia="Arial Unicode MS" w:hAnsi="Times New Roman" w:cs="Times New Roman"/>
          <w:b/>
          <w:bCs/>
        </w:rPr>
        <w:t>DANE POST</w:t>
      </w:r>
      <w:r>
        <w:rPr>
          <w:rFonts w:ascii="Times New Roman" w:eastAsia="Arial Unicode MS" w:hAnsi="Times New Roman" w:cs="Times New Roman"/>
          <w:b/>
          <w:bCs/>
        </w:rPr>
        <w:t>Ę</w:t>
      </w:r>
      <w:r w:rsidRPr="00911AE4">
        <w:rPr>
          <w:rFonts w:ascii="Times New Roman" w:eastAsia="Arial Unicode MS" w:hAnsi="Times New Roman" w:cs="Times New Roman"/>
          <w:b/>
          <w:bCs/>
        </w:rPr>
        <w:t>POWANIA</w:t>
      </w:r>
    </w:p>
    <w:p w:rsidR="00911AE4" w:rsidRDefault="00911AE4" w:rsidP="001C616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8F313E" w:rsidRPr="0038305A" w:rsidRDefault="008F313E" w:rsidP="001C616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38305A">
        <w:rPr>
          <w:rFonts w:ascii="Times New Roman" w:hAnsi="Times New Roman" w:cs="Times New Roman"/>
          <w:b/>
          <w:bCs/>
        </w:rPr>
        <w:t xml:space="preserve">Nazwa postępowania: </w:t>
      </w:r>
    </w:p>
    <w:p w:rsidR="001C6160" w:rsidRDefault="001C6160" w:rsidP="0038305A">
      <w:pPr>
        <w:pStyle w:val="text-center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194BDA" w:rsidRPr="0038305A" w:rsidRDefault="007F424F" w:rsidP="001C6160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  <w:r w:rsidRPr="007F424F">
        <w:rPr>
          <w:sz w:val="22"/>
          <w:szCs w:val="22"/>
        </w:rPr>
        <w:t xml:space="preserve">Zakup licencji i wsparcia oprogramowania dla kontrolera bezpieczeństwa przepływu danych - </w:t>
      </w:r>
      <w:proofErr w:type="spellStart"/>
      <w:r w:rsidRPr="007F424F">
        <w:rPr>
          <w:sz w:val="22"/>
          <w:szCs w:val="22"/>
        </w:rPr>
        <w:t>FortiGate</w:t>
      </w:r>
      <w:proofErr w:type="spellEnd"/>
      <w:r w:rsidR="00111577">
        <w:rPr>
          <w:sz w:val="22"/>
          <w:szCs w:val="22"/>
        </w:rPr>
        <w:t>,</w:t>
      </w:r>
      <w:r w:rsidR="00194BDA" w:rsidRPr="0038305A">
        <w:rPr>
          <w:sz w:val="22"/>
          <w:szCs w:val="22"/>
        </w:rPr>
        <w:t xml:space="preserve"> </w:t>
      </w:r>
      <w:r w:rsidR="00111577" w:rsidRPr="00E954E0">
        <w:rPr>
          <w:sz w:val="22"/>
          <w:szCs w:val="22"/>
        </w:rPr>
        <w:t>znak sprawy</w:t>
      </w:r>
      <w:r w:rsidR="00111577" w:rsidRPr="00111577">
        <w:rPr>
          <w:color w:val="00B050"/>
          <w:sz w:val="22"/>
          <w:szCs w:val="22"/>
        </w:rPr>
        <w:t xml:space="preserve"> </w:t>
      </w:r>
      <w:r w:rsidR="00194BDA" w:rsidRPr="0038305A">
        <w:rPr>
          <w:sz w:val="22"/>
          <w:szCs w:val="22"/>
        </w:rPr>
        <w:t>VI.261.</w:t>
      </w:r>
      <w:r>
        <w:rPr>
          <w:sz w:val="22"/>
          <w:szCs w:val="22"/>
        </w:rPr>
        <w:t>8</w:t>
      </w:r>
      <w:r w:rsidR="00194BDA" w:rsidRPr="0038305A">
        <w:rPr>
          <w:sz w:val="22"/>
          <w:szCs w:val="22"/>
        </w:rPr>
        <w:t>.2022</w:t>
      </w:r>
    </w:p>
    <w:p w:rsidR="008F313E" w:rsidRPr="0038305A" w:rsidRDefault="008F313E" w:rsidP="008F313E">
      <w:pPr>
        <w:pStyle w:val="Akapitzlist"/>
        <w:spacing w:after="0"/>
        <w:ind w:left="0"/>
        <w:rPr>
          <w:rFonts w:ascii="Times New Roman" w:eastAsia="Times New Roman" w:hAnsi="Times New Roman"/>
          <w:lang w:eastAsia="pl-PL"/>
        </w:rPr>
      </w:pPr>
    </w:p>
    <w:p w:rsidR="008F313E" w:rsidRPr="0052356E" w:rsidRDefault="008F313E" w:rsidP="008F313E">
      <w:pPr>
        <w:pStyle w:val="Akapitzlist"/>
        <w:spacing w:after="0"/>
        <w:ind w:left="0"/>
        <w:rPr>
          <w:rFonts w:ascii="Times New Roman" w:eastAsia="Times New Roman" w:hAnsi="Times New Roman"/>
          <w:lang w:eastAsia="pl-PL"/>
        </w:rPr>
      </w:pPr>
    </w:p>
    <w:p w:rsidR="008F313E" w:rsidRPr="00DF3534" w:rsidRDefault="008F313E" w:rsidP="001C6160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52356E">
        <w:rPr>
          <w:rFonts w:ascii="Times New Roman" w:hAnsi="Times New Roman" w:cs="Times New Roman"/>
          <w:b/>
          <w:bCs/>
        </w:rPr>
        <w:t xml:space="preserve">Identyfikator postępowania  w </w:t>
      </w:r>
      <w:proofErr w:type="spellStart"/>
      <w:r w:rsidR="001C6160" w:rsidRPr="0052356E">
        <w:rPr>
          <w:rFonts w:ascii="Times New Roman" w:eastAsia="Times New Roman" w:hAnsi="Times New Roman" w:cs="Times New Roman"/>
          <w:b/>
          <w:bCs/>
          <w:lang w:eastAsia="pl-PL"/>
        </w:rPr>
        <w:t>miniP</w:t>
      </w:r>
      <w:r w:rsidRPr="0052356E">
        <w:rPr>
          <w:rFonts w:ascii="Times New Roman" w:eastAsia="Times New Roman" w:hAnsi="Times New Roman" w:cs="Times New Roman"/>
          <w:b/>
          <w:bCs/>
          <w:lang w:eastAsia="pl-PL"/>
        </w:rPr>
        <w:t>ortalu</w:t>
      </w:r>
      <w:proofErr w:type="spellEnd"/>
      <w:r w:rsidRPr="0052356E">
        <w:rPr>
          <w:rFonts w:ascii="Times New Roman" w:eastAsia="Times New Roman" w:hAnsi="Times New Roman" w:cs="Times New Roman"/>
          <w:lang w:eastAsia="pl-PL"/>
        </w:rPr>
        <w:t>:</w:t>
      </w:r>
      <w:r w:rsidR="002958C1" w:rsidRPr="0052356E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r w:rsidR="00DF3534" w:rsidRPr="00DF3534">
        <w:rPr>
          <w:rFonts w:ascii="Times New Roman" w:hAnsi="Times New Roman" w:cs="Times New Roman"/>
          <w:color w:val="111111"/>
          <w:shd w:val="clear" w:color="auto" w:fill="FFFFFF"/>
        </w:rPr>
        <w:t>3f244f9d-1261-4017-8c68-b63101f17523</w:t>
      </w:r>
    </w:p>
    <w:p w:rsidR="008F313E" w:rsidRPr="0052356E" w:rsidRDefault="008F313E" w:rsidP="008F313E">
      <w:pPr>
        <w:spacing w:after="0"/>
        <w:rPr>
          <w:rFonts w:ascii="Times New Roman" w:eastAsia="Times New Roman" w:hAnsi="Times New Roman" w:cs="Times New Roman"/>
        </w:rPr>
      </w:pPr>
    </w:p>
    <w:p w:rsidR="008F313E" w:rsidRPr="0052356E" w:rsidRDefault="008F313E" w:rsidP="008F313E">
      <w:pPr>
        <w:spacing w:after="0"/>
        <w:rPr>
          <w:rFonts w:ascii="Times New Roman" w:eastAsia="Times New Roman" w:hAnsi="Times New Roman" w:cs="Times New Roman"/>
        </w:rPr>
      </w:pPr>
    </w:p>
    <w:p w:rsidR="008F313E" w:rsidRPr="0052356E" w:rsidRDefault="008F313E" w:rsidP="001C6160">
      <w:pPr>
        <w:spacing w:after="0"/>
        <w:rPr>
          <w:rFonts w:ascii="Times New Roman" w:hAnsi="Times New Roman" w:cs="Times New Roman"/>
          <w:bCs/>
        </w:rPr>
      </w:pPr>
      <w:r w:rsidRPr="0052356E">
        <w:rPr>
          <w:rFonts w:ascii="Times New Roman" w:hAnsi="Times New Roman" w:cs="Times New Roman"/>
          <w:b/>
        </w:rPr>
        <w:t>Nr referencyjny postępowania:</w:t>
      </w:r>
      <w:r w:rsidRPr="0052356E">
        <w:rPr>
          <w:rFonts w:ascii="Times New Roman" w:hAnsi="Times New Roman" w:cs="Times New Roman"/>
          <w:bCs/>
        </w:rPr>
        <w:t xml:space="preserve"> </w:t>
      </w:r>
      <w:r w:rsidR="002958C1" w:rsidRPr="0052356E">
        <w:rPr>
          <w:rFonts w:ascii="Times New Roman" w:hAnsi="Times New Roman" w:cs="Times New Roman"/>
        </w:rPr>
        <w:t>VI.261.</w:t>
      </w:r>
      <w:r w:rsidR="007F424F">
        <w:rPr>
          <w:rFonts w:ascii="Times New Roman" w:hAnsi="Times New Roman" w:cs="Times New Roman"/>
        </w:rPr>
        <w:t>8</w:t>
      </w:r>
      <w:r w:rsidR="002958C1" w:rsidRPr="0052356E">
        <w:rPr>
          <w:rFonts w:ascii="Times New Roman" w:hAnsi="Times New Roman" w:cs="Times New Roman"/>
        </w:rPr>
        <w:t>.2022</w:t>
      </w:r>
    </w:p>
    <w:p w:rsidR="008F313E" w:rsidRPr="0052356E" w:rsidRDefault="008F313E" w:rsidP="008F313E">
      <w:pPr>
        <w:spacing w:after="0"/>
        <w:rPr>
          <w:rFonts w:ascii="Times New Roman" w:hAnsi="Times New Roman" w:cs="Times New Roman"/>
          <w:bCs/>
        </w:rPr>
      </w:pPr>
    </w:p>
    <w:p w:rsidR="008F313E" w:rsidRPr="0052356E" w:rsidRDefault="008F313E" w:rsidP="008F313E">
      <w:pPr>
        <w:pStyle w:val="Akapitzlist"/>
        <w:spacing w:after="0"/>
        <w:ind w:left="0"/>
        <w:rPr>
          <w:rFonts w:ascii="Times New Roman" w:hAnsi="Times New Roman"/>
        </w:rPr>
      </w:pPr>
    </w:p>
    <w:p w:rsidR="008F313E" w:rsidRPr="0052356E" w:rsidRDefault="008F313E" w:rsidP="001C6160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52356E">
        <w:rPr>
          <w:rFonts w:ascii="Times New Roman" w:hAnsi="Times New Roman" w:cs="Times New Roman"/>
          <w:b/>
          <w:bCs/>
        </w:rPr>
        <w:t>Nr ogłoszenia w BZP:</w:t>
      </w:r>
      <w:r w:rsidRPr="0052356E">
        <w:rPr>
          <w:rFonts w:ascii="Times New Roman" w:hAnsi="Times New Roman" w:cs="Times New Roman"/>
        </w:rPr>
        <w:t xml:space="preserve"> </w:t>
      </w:r>
      <w:r w:rsidRPr="0052356E">
        <w:rPr>
          <w:rFonts w:ascii="Times New Roman" w:eastAsia="Times New Roman" w:hAnsi="Times New Roman" w:cs="Times New Roman"/>
          <w:lang w:eastAsia="pl-PL"/>
        </w:rPr>
        <w:t xml:space="preserve"> </w:t>
      </w:r>
      <w:r w:rsidR="00DF3534" w:rsidRPr="00DF3534">
        <w:rPr>
          <w:rFonts w:ascii="Times New Roman" w:hAnsi="Times New Roman" w:cs="Times New Roman"/>
        </w:rPr>
        <w:t>2022/BZP 00384539/01</w:t>
      </w:r>
    </w:p>
    <w:p w:rsidR="009E7E5E" w:rsidRDefault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>
      <w:bookmarkStart w:id="0" w:name="_GoBack"/>
      <w:bookmarkEnd w:id="0"/>
    </w:p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A7C7C" w:rsidRPr="009E7E5E" w:rsidRDefault="009A7C7C" w:rsidP="009E7E5E"/>
    <w:sectPr w:rsidR="009A7C7C" w:rsidRPr="009E7E5E" w:rsidSect="00207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BCE" w:rsidRDefault="007F0BCE" w:rsidP="008F313E">
      <w:pPr>
        <w:spacing w:after="0" w:line="240" w:lineRule="auto"/>
      </w:pPr>
      <w:r>
        <w:separator/>
      </w:r>
    </w:p>
  </w:endnote>
  <w:endnote w:type="continuationSeparator" w:id="0">
    <w:p w:rsidR="007F0BCE" w:rsidRDefault="007F0BCE" w:rsidP="008F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E5E" w:rsidRDefault="009E7E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E5E" w:rsidRDefault="009E7E5E" w:rsidP="009E7E5E">
    <w:pPr>
      <w:pStyle w:val="Stopka"/>
      <w:jc w:val="center"/>
      <w:rPr>
        <w:rFonts w:ascii="Times New Roman" w:hAnsi="Times New Roman" w:cs="Times New Roman"/>
        <w:sz w:val="18"/>
        <w:szCs w:val="18"/>
      </w:rPr>
    </w:pPr>
    <w:bookmarkStart w:id="1" w:name="_Hlk95719942"/>
    <w:r>
      <w:rPr>
        <w:rFonts w:ascii="Times New Roman" w:hAnsi="Times New Roman" w:cs="Times New Roman"/>
        <w:sz w:val="18"/>
        <w:szCs w:val="18"/>
      </w:rPr>
      <w:t>-------------------------------------------------------------------------------------------------------</w:t>
    </w:r>
  </w:p>
  <w:p w:rsidR="009E7E5E" w:rsidRDefault="009E7E5E" w:rsidP="009E7E5E">
    <w:pPr>
      <w:pStyle w:val="Stopka"/>
      <w:jc w:val="center"/>
    </w:pPr>
    <w:bookmarkStart w:id="2" w:name="_Hlk95719920"/>
    <w:r>
      <w:rPr>
        <w:rFonts w:ascii="Times New Roman" w:hAnsi="Times New Roman" w:cs="Times New Roman"/>
        <w:sz w:val="18"/>
        <w:szCs w:val="18"/>
      </w:rPr>
      <w:t xml:space="preserve">Zamówienie publiczne: </w:t>
    </w:r>
    <w:bookmarkEnd w:id="2"/>
    <w:r>
      <w:rPr>
        <w:rFonts w:ascii="Times New Roman" w:hAnsi="Times New Roman" w:cs="Times New Roman"/>
        <w:sz w:val="18"/>
        <w:szCs w:val="18"/>
      </w:rPr>
      <w:t>Zakup, instalacja i konfiguracja urządzeń na potrzeby modernizacji serwerowni oraz Pracowni Digitalizacji WiMBP w Rzeszowie w ramach zadania „Modernizacja i poprawa stanu infrastruktury informatycznej</w:t>
    </w:r>
    <w:r>
      <w:rPr>
        <w:rFonts w:ascii="Times New Roman" w:hAnsi="Times New Roman" w:cs="Times New Roman"/>
        <w:sz w:val="18"/>
        <w:szCs w:val="18"/>
      </w:rPr>
      <w:br/>
      <w:t xml:space="preserve"> w Wojewódzkiej i Miejskiej Bibliotece Publicznej w Rzeszowie oraz uatrakcyjnienie wizerunku biblioteki”.</w:t>
    </w:r>
  </w:p>
  <w:bookmarkEnd w:id="1" w:displacedByCustomXml="next"/>
  <w:sdt>
    <w:sdtPr>
      <w:id w:val="-1588152362"/>
      <w:docPartObj>
        <w:docPartGallery w:val="Page Numbers (Bottom of Page)"/>
        <w:docPartUnique/>
      </w:docPartObj>
    </w:sdtPr>
    <w:sdtEndPr/>
    <w:sdtContent>
      <w:p w:rsidR="009E7E5E" w:rsidRDefault="009E7E5E" w:rsidP="009E7E5E">
        <w:pPr>
          <w:pStyle w:val="Stopka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   \* MERGEFORMAT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</w:p>
    </w:sdtContent>
  </w:sdt>
  <w:p w:rsidR="008F313E" w:rsidRPr="009E7E5E" w:rsidRDefault="008F313E" w:rsidP="009E7E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E5E" w:rsidRDefault="009E7E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BCE" w:rsidRDefault="007F0BCE" w:rsidP="008F313E">
      <w:pPr>
        <w:spacing w:after="0" w:line="240" w:lineRule="auto"/>
      </w:pPr>
      <w:r>
        <w:separator/>
      </w:r>
    </w:p>
  </w:footnote>
  <w:footnote w:type="continuationSeparator" w:id="0">
    <w:p w:rsidR="007F0BCE" w:rsidRDefault="007F0BCE" w:rsidP="008F3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E5E" w:rsidRDefault="009E7E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E5E" w:rsidRDefault="009E7E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E5E" w:rsidRDefault="009E7E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26718"/>
    <w:multiLevelType w:val="hybridMultilevel"/>
    <w:tmpl w:val="D996D5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3E"/>
    <w:rsid w:val="00111577"/>
    <w:rsid w:val="00194BDA"/>
    <w:rsid w:val="001C6160"/>
    <w:rsid w:val="00207A51"/>
    <w:rsid w:val="002958C1"/>
    <w:rsid w:val="002F381E"/>
    <w:rsid w:val="0038305A"/>
    <w:rsid w:val="0052356E"/>
    <w:rsid w:val="00531BB5"/>
    <w:rsid w:val="005B43AE"/>
    <w:rsid w:val="0066625B"/>
    <w:rsid w:val="007F0BCE"/>
    <w:rsid w:val="007F424F"/>
    <w:rsid w:val="008B02D4"/>
    <w:rsid w:val="008F313E"/>
    <w:rsid w:val="00911AE4"/>
    <w:rsid w:val="009A7C7C"/>
    <w:rsid w:val="009E7E5E"/>
    <w:rsid w:val="00CA6BF2"/>
    <w:rsid w:val="00DE000E"/>
    <w:rsid w:val="00DF3534"/>
    <w:rsid w:val="00E9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19D74D-B2E1-4690-96D8-F941E80C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Podsis rysunku,Akapit z listą numerowaną,CW_Lista,Numerowanie,Obiekt,List Paragraph1"/>
    <w:basedOn w:val="Normalny"/>
    <w:link w:val="AkapitzlistZnak"/>
    <w:uiPriority w:val="34"/>
    <w:qFormat/>
    <w:rsid w:val="008F31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,Podsis rysunku Znak,Akapit z listą numerowaną Znak,CW_Lista Znak,Numerowanie Znak,Obiekt Znak,List Paragraph1 Znak"/>
    <w:link w:val="Akapitzlist"/>
    <w:uiPriority w:val="34"/>
    <w:qFormat/>
    <w:locked/>
    <w:rsid w:val="008F313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F313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F313E"/>
    <w:rPr>
      <w:rFonts w:eastAsiaTheme="minorEastAsia"/>
      <w:lang w:eastAsia="pl-PL"/>
    </w:rPr>
  </w:style>
  <w:style w:type="character" w:styleId="Pogrubienie">
    <w:name w:val="Strong"/>
    <w:qFormat/>
    <w:rsid w:val="008F313E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F3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13E"/>
  </w:style>
  <w:style w:type="paragraph" w:customStyle="1" w:styleId="text-center">
    <w:name w:val="text-center"/>
    <w:basedOn w:val="Normalny"/>
    <w:rsid w:val="0019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Kaczmar</dc:creator>
  <cp:keywords/>
  <dc:description/>
  <cp:lastModifiedBy>Barbara Pitera</cp:lastModifiedBy>
  <cp:revision>6</cp:revision>
  <dcterms:created xsi:type="dcterms:W3CDTF">2022-04-27T09:59:00Z</dcterms:created>
  <dcterms:modified xsi:type="dcterms:W3CDTF">2022-10-10T10:06:00Z</dcterms:modified>
</cp:coreProperties>
</file>