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03" w:rsidRPr="001C0A6E" w:rsidRDefault="001C0A6E" w:rsidP="001C0A6E">
      <w:pPr>
        <w:tabs>
          <w:tab w:val="left" w:pos="7288"/>
        </w:tabs>
        <w:spacing w:after="0" w:line="36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  <w:t xml:space="preserve">            </w:t>
      </w:r>
      <w:r w:rsidRPr="001C0A6E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Załącznik nr </w:t>
      </w:r>
      <w:r w:rsidR="00966D44">
        <w:rPr>
          <w:rFonts w:ascii="Times New Roman" w:eastAsia="Times New Roman" w:hAnsi="Times New Roman"/>
          <w:b/>
          <w:sz w:val="16"/>
          <w:szCs w:val="16"/>
          <w:lang w:eastAsia="pl-PL"/>
        </w:rPr>
        <w:t>3</w:t>
      </w:r>
    </w:p>
    <w:p w:rsidR="008A6703" w:rsidRPr="001C0A6E" w:rsidRDefault="001C0A6E" w:rsidP="001C0A6E">
      <w:pPr>
        <w:tabs>
          <w:tab w:val="left" w:pos="7325"/>
        </w:tabs>
        <w:spacing w:after="0" w:line="36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C0A6E">
        <w:rPr>
          <w:rFonts w:ascii="Times New Roman" w:eastAsia="Times New Roman" w:hAnsi="Times New Roman"/>
          <w:b/>
          <w:sz w:val="16"/>
          <w:szCs w:val="16"/>
          <w:lang w:eastAsia="pl-PL"/>
        </w:rPr>
        <w:t>do zapytania ofertowego</w:t>
      </w:r>
    </w:p>
    <w:p w:rsidR="008A6703" w:rsidRDefault="008A6703" w:rsidP="00066E7A">
      <w:pPr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D170B" w:rsidRPr="00066E7A" w:rsidRDefault="00066E7A" w:rsidP="00066E7A">
      <w:pPr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UMOWA</w:t>
      </w:r>
      <w:r w:rsidR="008A6703">
        <w:rPr>
          <w:rFonts w:ascii="Times New Roman" w:eastAsia="Times New Roman" w:hAnsi="Times New Roman"/>
          <w:b/>
          <w:lang w:eastAsia="pl-PL"/>
        </w:rPr>
        <w:t xml:space="preserve"> - WZÓR</w:t>
      </w:r>
    </w:p>
    <w:p w:rsidR="006E1B3A" w:rsidRDefault="006E1B3A" w:rsidP="00C63882">
      <w:pPr>
        <w:spacing w:after="0" w:line="360" w:lineRule="auto"/>
        <w:rPr>
          <w:rFonts w:ascii="Times New Roman" w:hAnsi="Times New Roman"/>
        </w:rPr>
      </w:pPr>
    </w:p>
    <w:p w:rsidR="00ED170B" w:rsidRPr="00182A55" w:rsidRDefault="001C0A6E" w:rsidP="00C6388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Zawarta w Rzeszowie dnia </w:t>
      </w:r>
      <w:r w:rsidR="00036940" w:rsidRPr="001C0A6E">
        <w:rPr>
          <w:rFonts w:ascii="Times New Roman" w:hAnsi="Times New Roman"/>
        </w:rPr>
        <w:t>……………………………….</w:t>
      </w:r>
      <w:r w:rsidR="004000E6" w:rsidRPr="001C0A6E">
        <w:rPr>
          <w:rFonts w:ascii="Times New Roman" w:hAnsi="Times New Roman"/>
        </w:rPr>
        <w:t xml:space="preserve"> r</w:t>
      </w:r>
      <w:r w:rsidRPr="001C0A6E">
        <w:rPr>
          <w:rFonts w:ascii="Times New Roman" w:hAnsi="Times New Roman"/>
        </w:rPr>
        <w:t>oku</w:t>
      </w:r>
      <w:r w:rsidR="00ED170B" w:rsidRPr="00182A55">
        <w:rPr>
          <w:rFonts w:ascii="Times New Roman" w:hAnsi="Times New Roman"/>
        </w:rPr>
        <w:t xml:space="preserve"> pomiędzy:</w:t>
      </w:r>
    </w:p>
    <w:p w:rsidR="00ED170B" w:rsidRPr="00182A55" w:rsidRDefault="00ED170B" w:rsidP="00C63882">
      <w:pPr>
        <w:spacing w:after="0" w:line="360" w:lineRule="auto"/>
        <w:rPr>
          <w:rFonts w:ascii="Times New Roman" w:hAnsi="Times New Roman"/>
          <w:b/>
        </w:rPr>
      </w:pPr>
      <w:r w:rsidRPr="00182A55">
        <w:rPr>
          <w:rFonts w:ascii="Times New Roman" w:hAnsi="Times New Roman"/>
          <w:b/>
        </w:rPr>
        <w:t>Wojewódzką i Miejską Biblioteką Publiczną w Rzeszowie,</w:t>
      </w:r>
      <w:r w:rsidRPr="00182A55">
        <w:rPr>
          <w:rFonts w:ascii="Times New Roman" w:hAnsi="Times New Roman"/>
        </w:rPr>
        <w:t xml:space="preserve"> ul. Sokoła 13, 35-010 Rzeszów,                NIP 813-02-68-024, Regon 000276386, reprezentowaną przez:</w:t>
      </w:r>
    </w:p>
    <w:p w:rsidR="00ED170B" w:rsidRPr="001C0A6E" w:rsidRDefault="001C0A6E" w:rsidP="00C63882">
      <w:pPr>
        <w:spacing w:after="0" w:line="360" w:lineRule="auto"/>
        <w:jc w:val="both"/>
        <w:rPr>
          <w:rFonts w:ascii="Times New Roman" w:hAnsi="Times New Roman"/>
          <w:b/>
        </w:rPr>
      </w:pPr>
      <w:r w:rsidRPr="00682B3B">
        <w:rPr>
          <w:rFonts w:ascii="Times New Roman" w:hAnsi="Times New Roman"/>
        </w:rPr>
        <w:t>Panią</w:t>
      </w:r>
      <w:r w:rsidRPr="001C0A6E">
        <w:rPr>
          <w:rFonts w:ascii="Times New Roman" w:hAnsi="Times New Roman"/>
          <w:b/>
        </w:rPr>
        <w:t xml:space="preserve"> </w:t>
      </w:r>
      <w:r w:rsidR="006E1B3A" w:rsidRPr="001C0A6E">
        <w:rPr>
          <w:rFonts w:ascii="Times New Roman" w:hAnsi="Times New Roman"/>
          <w:b/>
        </w:rPr>
        <w:t>Bożenę Jandę</w:t>
      </w:r>
      <w:r w:rsidR="00ED170B" w:rsidRPr="001C0A6E">
        <w:rPr>
          <w:rFonts w:ascii="Times New Roman" w:hAnsi="Times New Roman"/>
          <w:b/>
        </w:rPr>
        <w:t xml:space="preserve"> </w:t>
      </w:r>
      <w:r w:rsidR="00ED170B" w:rsidRPr="00682B3B">
        <w:rPr>
          <w:rFonts w:ascii="Times New Roman" w:hAnsi="Times New Roman"/>
        </w:rPr>
        <w:t xml:space="preserve">– </w:t>
      </w:r>
      <w:r w:rsidR="00AB29A5" w:rsidRPr="00682B3B">
        <w:rPr>
          <w:rFonts w:ascii="Times New Roman" w:hAnsi="Times New Roman"/>
        </w:rPr>
        <w:t>Dyrektor</w:t>
      </w:r>
      <w:r w:rsidRPr="00682B3B">
        <w:rPr>
          <w:rFonts w:ascii="Times New Roman" w:hAnsi="Times New Roman"/>
        </w:rPr>
        <w:t>a</w:t>
      </w:r>
      <w:r w:rsidRPr="001C0A6E">
        <w:rPr>
          <w:rFonts w:ascii="Times New Roman" w:hAnsi="Times New Roman"/>
          <w:b/>
        </w:rPr>
        <w:t xml:space="preserve">, </w:t>
      </w:r>
    </w:p>
    <w:p w:rsidR="00ED170B" w:rsidRPr="00182A55" w:rsidRDefault="00ED170B" w:rsidP="00C63882">
      <w:pPr>
        <w:spacing w:after="0" w:line="360" w:lineRule="auto"/>
        <w:jc w:val="both"/>
        <w:rPr>
          <w:rFonts w:ascii="Times New Roman" w:hAnsi="Times New Roman"/>
        </w:rPr>
      </w:pPr>
      <w:r w:rsidRPr="00182A55">
        <w:rPr>
          <w:rFonts w:ascii="Times New Roman" w:hAnsi="Times New Roman"/>
        </w:rPr>
        <w:t xml:space="preserve">zwaną w dalszym ciągu umowy </w:t>
      </w:r>
      <w:r w:rsidRPr="00182A55">
        <w:rPr>
          <w:rFonts w:ascii="Times New Roman" w:hAnsi="Times New Roman"/>
          <w:b/>
        </w:rPr>
        <w:t>Zamawiającym</w:t>
      </w:r>
      <w:r w:rsidR="001C0A6E">
        <w:rPr>
          <w:rFonts w:ascii="Times New Roman" w:hAnsi="Times New Roman"/>
          <w:b/>
        </w:rPr>
        <w:t>,</w:t>
      </w:r>
    </w:p>
    <w:p w:rsidR="00ED170B" w:rsidRPr="00182A55" w:rsidRDefault="00ED170B" w:rsidP="00C63882">
      <w:pPr>
        <w:spacing w:after="0" w:line="360" w:lineRule="auto"/>
        <w:jc w:val="both"/>
        <w:rPr>
          <w:rFonts w:ascii="Times New Roman" w:hAnsi="Times New Roman"/>
        </w:rPr>
      </w:pPr>
      <w:r w:rsidRPr="00182A55">
        <w:rPr>
          <w:rFonts w:ascii="Times New Roman" w:hAnsi="Times New Roman"/>
        </w:rPr>
        <w:t>a</w:t>
      </w:r>
      <w:r w:rsidR="001C0A6E">
        <w:rPr>
          <w:rFonts w:ascii="Times New Roman" w:hAnsi="Times New Roman"/>
        </w:rPr>
        <w:t>,</w:t>
      </w:r>
      <w:r w:rsidRPr="00182A55">
        <w:rPr>
          <w:rFonts w:ascii="Times New Roman" w:hAnsi="Times New Roman"/>
        </w:rPr>
        <w:t xml:space="preserve"> </w:t>
      </w:r>
    </w:p>
    <w:p w:rsidR="004000E6" w:rsidRPr="004000E6" w:rsidRDefault="00AB29A5" w:rsidP="00C63882">
      <w:pPr>
        <w:spacing w:after="0" w:line="360" w:lineRule="auto"/>
        <w:jc w:val="both"/>
        <w:rPr>
          <w:rFonts w:ascii="Times New Roman" w:hAnsi="Times New Roman"/>
          <w:b/>
        </w:rPr>
      </w:pPr>
      <w:r w:rsidRPr="00066E7A">
        <w:rPr>
          <w:rFonts w:ascii="Times New Roman" w:hAnsi="Times New Roman"/>
        </w:rPr>
        <w:t>…………………………………………</w:t>
      </w:r>
      <w:r w:rsidR="00682B3B">
        <w:rPr>
          <w:rFonts w:ascii="Times New Roman" w:hAnsi="Times New Roman"/>
        </w:rPr>
        <w:t>……………………………………………………………</w:t>
      </w:r>
      <w:r w:rsidR="004000E6">
        <w:rPr>
          <w:rFonts w:ascii="Times New Roman" w:hAnsi="Times New Roman"/>
        </w:rPr>
        <w:t xml:space="preserve">, NIP </w:t>
      </w:r>
      <w:r>
        <w:rPr>
          <w:rFonts w:ascii="Times New Roman" w:hAnsi="Times New Roman"/>
        </w:rPr>
        <w:t>…………………..</w:t>
      </w:r>
      <w:r w:rsidR="004000E6">
        <w:rPr>
          <w:rFonts w:ascii="Times New Roman" w:hAnsi="Times New Roman"/>
        </w:rPr>
        <w:t xml:space="preserve">, REGON </w:t>
      </w:r>
      <w:r>
        <w:rPr>
          <w:rFonts w:ascii="Times New Roman" w:hAnsi="Times New Roman"/>
        </w:rPr>
        <w:t>………………………</w:t>
      </w:r>
      <w:r w:rsidR="004000E6">
        <w:rPr>
          <w:rFonts w:ascii="Times New Roman" w:hAnsi="Times New Roman"/>
        </w:rPr>
        <w:t xml:space="preserve">, reprezentowaną przez: </w:t>
      </w:r>
      <w:r w:rsidR="004000E6">
        <w:rPr>
          <w:rFonts w:ascii="Times New Roman" w:hAnsi="Times New Roman"/>
          <w:b/>
        </w:rPr>
        <w:t xml:space="preserve"> </w:t>
      </w:r>
      <w:r w:rsidR="004000E6" w:rsidRPr="004000E6">
        <w:rPr>
          <w:rFonts w:ascii="Times New Roman" w:hAnsi="Times New Roman"/>
          <w:b/>
        </w:rPr>
        <w:t xml:space="preserve"> </w:t>
      </w:r>
    </w:p>
    <w:p w:rsidR="00AB29A5" w:rsidRDefault="00AB29A5" w:rsidP="00C6388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</w:t>
      </w:r>
    </w:p>
    <w:p w:rsidR="00ED170B" w:rsidRPr="00182A55" w:rsidRDefault="00ED170B" w:rsidP="00C63882">
      <w:pPr>
        <w:spacing w:after="0" w:line="360" w:lineRule="auto"/>
        <w:jc w:val="both"/>
        <w:rPr>
          <w:rFonts w:ascii="Times New Roman" w:hAnsi="Times New Roman"/>
          <w:b/>
        </w:rPr>
      </w:pPr>
      <w:r w:rsidRPr="00182A55">
        <w:rPr>
          <w:rFonts w:ascii="Times New Roman" w:hAnsi="Times New Roman"/>
        </w:rPr>
        <w:t>zwan</w:t>
      </w:r>
      <w:r w:rsidR="00D6571E">
        <w:rPr>
          <w:rFonts w:ascii="Times New Roman" w:hAnsi="Times New Roman"/>
        </w:rPr>
        <w:t>ą</w:t>
      </w:r>
      <w:r w:rsidRPr="00182A55">
        <w:rPr>
          <w:rFonts w:ascii="Times New Roman" w:hAnsi="Times New Roman"/>
        </w:rPr>
        <w:t xml:space="preserve"> w dalszej części umowy </w:t>
      </w:r>
      <w:r w:rsidR="0078135B">
        <w:rPr>
          <w:rFonts w:ascii="Times New Roman" w:hAnsi="Times New Roman"/>
        </w:rPr>
        <w:t>„</w:t>
      </w:r>
      <w:r w:rsidRPr="00182A55">
        <w:rPr>
          <w:rFonts w:ascii="Times New Roman" w:hAnsi="Times New Roman"/>
          <w:b/>
        </w:rPr>
        <w:t>Wykonawcą</w:t>
      </w:r>
      <w:r w:rsidR="0078135B">
        <w:rPr>
          <w:rFonts w:ascii="Times New Roman" w:hAnsi="Times New Roman"/>
        </w:rPr>
        <w:t>”</w:t>
      </w:r>
    </w:p>
    <w:p w:rsidR="00ED170B" w:rsidRPr="00DB7037" w:rsidRDefault="00ED170B" w:rsidP="00C63882">
      <w:pPr>
        <w:spacing w:after="0" w:line="360" w:lineRule="auto"/>
        <w:jc w:val="both"/>
        <w:rPr>
          <w:rFonts w:ascii="Times New Roman" w:hAnsi="Times New Roman"/>
        </w:rPr>
      </w:pPr>
      <w:r w:rsidRPr="00DB7037">
        <w:rPr>
          <w:rFonts w:ascii="Times New Roman" w:hAnsi="Times New Roman"/>
        </w:rPr>
        <w:t>zwanych w dalszej części umowy</w:t>
      </w:r>
      <w:r w:rsidRPr="00DB7037">
        <w:rPr>
          <w:rFonts w:ascii="Times New Roman" w:hAnsi="Times New Roman"/>
          <w:b/>
        </w:rPr>
        <w:t xml:space="preserve"> </w:t>
      </w:r>
      <w:r w:rsidR="0078135B" w:rsidRPr="00DB7037">
        <w:rPr>
          <w:rFonts w:ascii="Times New Roman" w:hAnsi="Times New Roman"/>
        </w:rPr>
        <w:t>„</w:t>
      </w:r>
      <w:r w:rsidRPr="00DB7037">
        <w:rPr>
          <w:rFonts w:ascii="Times New Roman" w:hAnsi="Times New Roman"/>
          <w:b/>
        </w:rPr>
        <w:t>Stronami</w:t>
      </w:r>
      <w:r w:rsidR="0078135B" w:rsidRPr="00DB7037">
        <w:rPr>
          <w:rFonts w:ascii="Times New Roman" w:hAnsi="Times New Roman"/>
        </w:rPr>
        <w:t>”</w:t>
      </w:r>
    </w:p>
    <w:p w:rsidR="00066E7A" w:rsidRPr="00DB7037" w:rsidRDefault="00ED170B" w:rsidP="00066E7A">
      <w:pPr>
        <w:spacing w:after="0" w:line="360" w:lineRule="auto"/>
        <w:jc w:val="both"/>
        <w:rPr>
          <w:rFonts w:ascii="Times New Roman" w:hAnsi="Times New Roman"/>
          <w:color w:val="FF0000"/>
        </w:rPr>
      </w:pPr>
      <w:r w:rsidRPr="00DB7037">
        <w:rPr>
          <w:rFonts w:ascii="Times New Roman" w:eastAsia="Times New Roman" w:hAnsi="Times New Roman"/>
          <w:lang w:eastAsia="pl-PL"/>
        </w:rPr>
        <w:t>w wyniku rozstrzygnięcia postępowania</w:t>
      </w:r>
      <w:r w:rsidR="0096031D">
        <w:rPr>
          <w:rFonts w:ascii="Times New Roman" w:eastAsia="Times New Roman" w:hAnsi="Times New Roman"/>
          <w:lang w:eastAsia="pl-PL"/>
        </w:rPr>
        <w:t xml:space="preserve"> </w:t>
      </w:r>
      <w:r w:rsidR="0096031D" w:rsidRPr="0096031D">
        <w:rPr>
          <w:rFonts w:ascii="Times New Roman" w:eastAsia="Times New Roman" w:hAnsi="Times New Roman"/>
          <w:lang w:eastAsia="pl-PL"/>
        </w:rPr>
        <w:t xml:space="preserve">„Dostawa, instalacja i konfiguracja </w:t>
      </w:r>
      <w:proofErr w:type="spellStart"/>
      <w:r w:rsidR="0096031D" w:rsidRPr="0096031D">
        <w:rPr>
          <w:rFonts w:ascii="Times New Roman" w:eastAsia="Times New Roman" w:hAnsi="Times New Roman"/>
          <w:lang w:eastAsia="pl-PL"/>
        </w:rPr>
        <w:t>wrzutni</w:t>
      </w:r>
      <w:proofErr w:type="spellEnd"/>
      <w:r w:rsidR="0096031D" w:rsidRPr="0096031D">
        <w:rPr>
          <w:rFonts w:ascii="Times New Roman" w:eastAsia="Times New Roman" w:hAnsi="Times New Roman"/>
          <w:lang w:eastAsia="pl-PL"/>
        </w:rPr>
        <w:t xml:space="preserve"> mechanicznej zewnętrznej, umożliwiającej samodzielne całodobowe zwroty książek do Wypożyczali Głównej WiMBP w Rzeszowie” w ramach zadania „Zakup nowej </w:t>
      </w:r>
      <w:proofErr w:type="spellStart"/>
      <w:r w:rsidR="0096031D" w:rsidRPr="0096031D">
        <w:rPr>
          <w:rFonts w:ascii="Times New Roman" w:eastAsia="Times New Roman" w:hAnsi="Times New Roman"/>
          <w:lang w:eastAsia="pl-PL"/>
        </w:rPr>
        <w:t>wrzutni</w:t>
      </w:r>
      <w:proofErr w:type="spellEnd"/>
      <w:r w:rsidR="0096031D" w:rsidRPr="0096031D">
        <w:rPr>
          <w:rFonts w:ascii="Times New Roman" w:eastAsia="Times New Roman" w:hAnsi="Times New Roman"/>
          <w:lang w:eastAsia="pl-PL"/>
        </w:rPr>
        <w:t xml:space="preserve"> bibliotecznej dla Wypożyczalni Głównej WiMBP w Rzeszowie”, znak sprawy VI.261.7.2025</w:t>
      </w:r>
      <w:r w:rsidRPr="00DB7037">
        <w:rPr>
          <w:rFonts w:ascii="Times New Roman" w:eastAsia="Times New Roman" w:hAnsi="Times New Roman"/>
          <w:lang w:eastAsia="pl-PL"/>
        </w:rPr>
        <w:t xml:space="preserve"> o udzielenie zamó</w:t>
      </w:r>
      <w:r w:rsidR="00185CDE" w:rsidRPr="00DB7037">
        <w:rPr>
          <w:rFonts w:ascii="Times New Roman" w:eastAsia="Times New Roman" w:hAnsi="Times New Roman"/>
          <w:lang w:eastAsia="pl-PL"/>
        </w:rPr>
        <w:t>wienia publicznego prowadzonego</w:t>
      </w:r>
      <w:r w:rsidR="0096031D">
        <w:rPr>
          <w:rFonts w:ascii="Times New Roman" w:eastAsia="Times New Roman" w:hAnsi="Times New Roman"/>
          <w:lang w:eastAsia="pl-PL"/>
        </w:rPr>
        <w:t xml:space="preserve"> </w:t>
      </w:r>
      <w:r w:rsidRPr="00DB7037">
        <w:rPr>
          <w:rFonts w:ascii="Times New Roman" w:eastAsia="Times New Roman" w:hAnsi="Times New Roman"/>
          <w:lang w:eastAsia="pl-PL"/>
        </w:rPr>
        <w:t xml:space="preserve">w trybie </w:t>
      </w:r>
      <w:r w:rsidR="00232390" w:rsidRPr="00DB7037">
        <w:rPr>
          <w:rFonts w:ascii="Times New Roman" w:eastAsia="Times New Roman" w:hAnsi="Times New Roman"/>
          <w:lang w:eastAsia="pl-PL"/>
        </w:rPr>
        <w:t xml:space="preserve">zapytania ofertowego z </w:t>
      </w:r>
      <w:r w:rsidR="00232390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dnia </w:t>
      </w:r>
      <w:r w:rsidR="00895D07" w:rsidRPr="00895D07">
        <w:rPr>
          <w:rFonts w:ascii="Times New Roman" w:eastAsia="Times New Roman" w:hAnsi="Times New Roman"/>
          <w:lang w:eastAsia="pl-PL"/>
        </w:rPr>
        <w:t>4</w:t>
      </w:r>
      <w:r w:rsidR="00232390" w:rsidRPr="00895D07">
        <w:rPr>
          <w:rFonts w:ascii="Times New Roman" w:eastAsia="Times New Roman" w:hAnsi="Times New Roman"/>
          <w:lang w:eastAsia="pl-PL"/>
        </w:rPr>
        <w:t>.</w:t>
      </w:r>
      <w:r w:rsidR="000737AD" w:rsidRPr="00895D07">
        <w:rPr>
          <w:rFonts w:ascii="Times New Roman" w:eastAsia="Times New Roman" w:hAnsi="Times New Roman"/>
          <w:lang w:eastAsia="pl-PL"/>
        </w:rPr>
        <w:t>0</w:t>
      </w:r>
      <w:r w:rsidR="00895D07" w:rsidRPr="00895D07">
        <w:rPr>
          <w:rFonts w:ascii="Times New Roman" w:eastAsia="Times New Roman" w:hAnsi="Times New Roman"/>
          <w:lang w:eastAsia="pl-PL"/>
        </w:rPr>
        <w:t>9</w:t>
      </w:r>
      <w:r w:rsidR="00232390" w:rsidRPr="00895D07">
        <w:rPr>
          <w:rFonts w:ascii="Times New Roman" w:eastAsia="Times New Roman" w:hAnsi="Times New Roman"/>
          <w:lang w:eastAsia="pl-PL"/>
        </w:rPr>
        <w:t>.20</w:t>
      </w:r>
      <w:r w:rsidR="0061501D" w:rsidRPr="00895D07">
        <w:rPr>
          <w:rFonts w:ascii="Times New Roman" w:eastAsia="Times New Roman" w:hAnsi="Times New Roman"/>
          <w:lang w:eastAsia="pl-PL"/>
        </w:rPr>
        <w:t>2</w:t>
      </w:r>
      <w:r w:rsidR="001543C6" w:rsidRPr="00895D07">
        <w:rPr>
          <w:rFonts w:ascii="Times New Roman" w:eastAsia="Times New Roman" w:hAnsi="Times New Roman"/>
          <w:lang w:eastAsia="pl-PL"/>
        </w:rPr>
        <w:t>5</w:t>
      </w:r>
      <w:r w:rsidR="00232390" w:rsidRPr="00895D07">
        <w:rPr>
          <w:rFonts w:ascii="Times New Roman" w:eastAsia="Times New Roman" w:hAnsi="Times New Roman"/>
          <w:lang w:eastAsia="pl-PL"/>
        </w:rPr>
        <w:t xml:space="preserve"> r.</w:t>
      </w:r>
      <w:r w:rsidR="0096031D" w:rsidRPr="00895D07">
        <w:rPr>
          <w:rFonts w:ascii="Times New Roman" w:eastAsia="Times New Roman" w:hAnsi="Times New Roman"/>
          <w:lang w:eastAsia="pl-PL"/>
        </w:rPr>
        <w:t xml:space="preserve">, </w:t>
      </w:r>
      <w:r w:rsidR="00232390" w:rsidRPr="00895D07">
        <w:rPr>
          <w:rFonts w:ascii="Times New Roman" w:eastAsia="Times New Roman" w:hAnsi="Times New Roman"/>
          <w:lang w:eastAsia="pl-PL"/>
        </w:rPr>
        <w:t xml:space="preserve"> </w:t>
      </w:r>
      <w:r w:rsidR="00232390" w:rsidRPr="00DB7037">
        <w:rPr>
          <w:rFonts w:ascii="Times New Roman" w:eastAsia="Times New Roman" w:hAnsi="Times New Roman"/>
          <w:lang w:eastAsia="pl-PL"/>
        </w:rPr>
        <w:t xml:space="preserve">prowadzonego na </w:t>
      </w:r>
      <w:r w:rsidR="00232390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podstawie Statutu </w:t>
      </w:r>
      <w:r w:rsidR="00DB7037" w:rsidRPr="004338E0">
        <w:rPr>
          <w:rFonts w:ascii="Times New Roman" w:hAnsi="Times New Roman"/>
          <w:color w:val="000000" w:themeColor="text1"/>
        </w:rPr>
        <w:t>Wojewódzkiej i Miejskiej Biblioteki Publicznej w Rzeszowie, nadanego Uchwałą Nr XLVII/805/17 Sejmiku Województwa Podkarpackiego z dnia 28 grudnia 2017 r. (wraz ze zm.)</w:t>
      </w:r>
      <w:r w:rsidR="00232390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oraz wewnętrzn</w:t>
      </w:r>
      <w:r w:rsidR="00DB7037" w:rsidRPr="004338E0">
        <w:rPr>
          <w:rFonts w:ascii="Times New Roman" w:eastAsia="Times New Roman" w:hAnsi="Times New Roman"/>
          <w:color w:val="000000" w:themeColor="text1"/>
          <w:lang w:eastAsia="pl-PL"/>
        </w:rPr>
        <w:t>ego</w:t>
      </w:r>
      <w:r w:rsidR="00232390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DB7037" w:rsidRPr="004338E0">
        <w:rPr>
          <w:rFonts w:ascii="Times New Roman" w:hAnsi="Times New Roman"/>
          <w:color w:val="000000" w:themeColor="text1"/>
        </w:rPr>
        <w:t>Regulaminu udzielania zamówień publicznych, do których nie stosuje się przepisów ustawy Prawo Zamówień Publicznych</w:t>
      </w:r>
      <w:r w:rsidR="00F73B40" w:rsidRPr="004338E0">
        <w:rPr>
          <w:rFonts w:ascii="Times New Roman" w:eastAsia="Times New Roman" w:hAnsi="Times New Roman"/>
          <w:color w:val="000000" w:themeColor="text1"/>
          <w:lang w:eastAsia="pl-PL"/>
        </w:rPr>
        <w:t>,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DB7037">
        <w:rPr>
          <w:rFonts w:ascii="Times New Roman" w:eastAsia="Times New Roman" w:hAnsi="Times New Roman"/>
          <w:lang w:eastAsia="pl-PL"/>
        </w:rPr>
        <w:t>została zawarta umowa następującej treści:</w:t>
      </w:r>
    </w:p>
    <w:p w:rsidR="00ED170B" w:rsidRPr="00066E7A" w:rsidRDefault="00C378DB" w:rsidP="00066E7A">
      <w:pPr>
        <w:spacing w:after="0" w:line="36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l-PL"/>
        </w:rPr>
        <w:br/>
      </w:r>
      <w:r w:rsidR="00ED170B" w:rsidRPr="00182A55">
        <w:rPr>
          <w:rFonts w:ascii="Times New Roman" w:eastAsia="Times New Roman" w:hAnsi="Times New Roman"/>
          <w:lang w:eastAsia="pl-PL"/>
        </w:rPr>
        <w:t>§ 1</w:t>
      </w:r>
    </w:p>
    <w:p w:rsidR="00B20B98" w:rsidRPr="0096031D" w:rsidRDefault="00ED170B" w:rsidP="00066E7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96031D">
        <w:rPr>
          <w:rFonts w:ascii="Times New Roman" w:eastAsia="Times New Roman" w:hAnsi="Times New Roman"/>
          <w:color w:val="000000" w:themeColor="text1"/>
          <w:lang w:eastAsia="pl-PL"/>
        </w:rPr>
        <w:t>Przedmiot umowy obejmuj</w:t>
      </w:r>
      <w:r w:rsidR="0098496D" w:rsidRPr="0096031D">
        <w:rPr>
          <w:rFonts w:ascii="Times New Roman" w:eastAsia="Times New Roman" w:hAnsi="Times New Roman"/>
          <w:color w:val="000000" w:themeColor="text1"/>
          <w:lang w:eastAsia="pl-PL"/>
        </w:rPr>
        <w:t>e</w:t>
      </w:r>
      <w:r w:rsidR="00B20B98" w:rsidRPr="0096031D">
        <w:rPr>
          <w:rFonts w:ascii="Times New Roman" w:hAnsi="Times New Roman"/>
          <w:color w:val="000000" w:themeColor="text1"/>
        </w:rPr>
        <w:t xml:space="preserve"> sprzedaż</w:t>
      </w:r>
      <w:r w:rsidR="0096031D" w:rsidRPr="0096031D">
        <w:rPr>
          <w:rFonts w:ascii="Times New Roman" w:hAnsi="Times New Roman"/>
          <w:color w:val="000000" w:themeColor="text1"/>
        </w:rPr>
        <w:t xml:space="preserve"> instalację, konfigurację</w:t>
      </w:r>
      <w:r w:rsidR="0058583A" w:rsidRPr="0096031D">
        <w:rPr>
          <w:rFonts w:ascii="Times New Roman" w:hAnsi="Times New Roman"/>
          <w:color w:val="000000" w:themeColor="text1"/>
        </w:rPr>
        <w:t xml:space="preserve"> i dostawę urządzenia - </w:t>
      </w:r>
      <w:proofErr w:type="spellStart"/>
      <w:r w:rsidR="0058583A" w:rsidRPr="0096031D">
        <w:rPr>
          <w:rFonts w:ascii="Times New Roman" w:hAnsi="Times New Roman"/>
          <w:color w:val="000000" w:themeColor="text1"/>
        </w:rPr>
        <w:t>wrzutn</w:t>
      </w:r>
      <w:r w:rsidR="0096031D" w:rsidRPr="0096031D">
        <w:rPr>
          <w:rFonts w:ascii="Times New Roman" w:hAnsi="Times New Roman"/>
          <w:color w:val="000000" w:themeColor="text1"/>
        </w:rPr>
        <w:t>i</w:t>
      </w:r>
      <w:r w:rsidR="0058583A" w:rsidRPr="0096031D">
        <w:rPr>
          <w:rFonts w:ascii="Times New Roman" w:hAnsi="Times New Roman"/>
          <w:color w:val="000000" w:themeColor="text1"/>
        </w:rPr>
        <w:t>a</w:t>
      </w:r>
      <w:proofErr w:type="spellEnd"/>
      <w:r w:rsidR="0058583A" w:rsidRPr="0096031D">
        <w:rPr>
          <w:rFonts w:ascii="Times New Roman" w:hAnsi="Times New Roman"/>
          <w:color w:val="000000" w:themeColor="text1"/>
        </w:rPr>
        <w:t xml:space="preserve"> mechaniczna RFID HF zewnętrzna do samodzielnych zwrotów z zamykanym otworem wrzutowym, umożliwiająca całodobowe zwroty książek</w:t>
      </w:r>
      <w:r w:rsidR="0096031D" w:rsidRPr="0096031D">
        <w:rPr>
          <w:rFonts w:ascii="Times New Roman" w:hAnsi="Times New Roman"/>
          <w:color w:val="000000" w:themeColor="text1"/>
        </w:rPr>
        <w:t>,</w:t>
      </w:r>
      <w:r w:rsidR="00B20B98" w:rsidRPr="0096031D">
        <w:rPr>
          <w:rFonts w:ascii="Times New Roman" w:hAnsi="Times New Roman"/>
          <w:color w:val="000000" w:themeColor="text1"/>
        </w:rPr>
        <w:t xml:space="preserve"> w ramach zadania</w:t>
      </w:r>
      <w:r w:rsidR="00B20B98" w:rsidRPr="0096031D">
        <w:rPr>
          <w:rFonts w:ascii="Times New Roman" w:hAnsi="Times New Roman"/>
          <w:bCs/>
          <w:color w:val="000000" w:themeColor="text1"/>
        </w:rPr>
        <w:t xml:space="preserve"> </w:t>
      </w:r>
      <w:r w:rsidR="0096031D" w:rsidRPr="0096031D">
        <w:rPr>
          <w:rFonts w:ascii="Times New Roman" w:hAnsi="Times New Roman"/>
          <w:bCs/>
          <w:i/>
          <w:color w:val="000000" w:themeColor="text1"/>
        </w:rPr>
        <w:t xml:space="preserve">„Zakup nowej </w:t>
      </w:r>
      <w:proofErr w:type="spellStart"/>
      <w:r w:rsidR="0096031D" w:rsidRPr="0096031D">
        <w:rPr>
          <w:rFonts w:ascii="Times New Roman" w:hAnsi="Times New Roman"/>
          <w:bCs/>
          <w:i/>
          <w:color w:val="000000" w:themeColor="text1"/>
        </w:rPr>
        <w:t>wrzutni</w:t>
      </w:r>
      <w:proofErr w:type="spellEnd"/>
      <w:r w:rsidR="0096031D" w:rsidRPr="0096031D">
        <w:rPr>
          <w:rFonts w:ascii="Times New Roman" w:hAnsi="Times New Roman"/>
          <w:bCs/>
          <w:i/>
          <w:color w:val="000000" w:themeColor="text1"/>
        </w:rPr>
        <w:t xml:space="preserve"> bibliotecznej dla Wypożyczalni Głównej WiMBP w Rzeszowie”</w:t>
      </w:r>
    </w:p>
    <w:p w:rsidR="00ED170B" w:rsidRPr="00182A55" w:rsidRDefault="00ED170B" w:rsidP="00066E7A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 ramach niniejszej umowy Wykonawca zobowiązuje się do:</w:t>
      </w:r>
    </w:p>
    <w:p w:rsidR="00066E7A" w:rsidRPr="006A4008" w:rsidRDefault="00B20B98" w:rsidP="00066E7A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6A4008">
        <w:rPr>
          <w:rFonts w:ascii="Times New Roman" w:hAnsi="Times New Roman"/>
          <w:bCs/>
        </w:rPr>
        <w:t>sprzedaż</w:t>
      </w:r>
      <w:r w:rsidR="001A24CD" w:rsidRPr="006A4008">
        <w:rPr>
          <w:rFonts w:ascii="Times New Roman" w:hAnsi="Times New Roman"/>
          <w:bCs/>
        </w:rPr>
        <w:t>y</w:t>
      </w:r>
      <w:r w:rsidRPr="006A4008">
        <w:rPr>
          <w:rFonts w:ascii="Times New Roman" w:hAnsi="Times New Roman"/>
          <w:bCs/>
        </w:rPr>
        <w:t xml:space="preserve"> </w:t>
      </w:r>
      <w:r w:rsidR="00066E7A" w:rsidRPr="006A4008">
        <w:rPr>
          <w:rFonts w:ascii="Times New Roman" w:hAnsi="Times New Roman"/>
          <w:bCs/>
        </w:rPr>
        <w:t xml:space="preserve">na rzecz Zamawiającego fabrycznie nowego i wolnego od wszelkich wad fizycznych </w:t>
      </w:r>
      <w:r w:rsidR="0058583A">
        <w:rPr>
          <w:rFonts w:ascii="Times New Roman" w:hAnsi="Times New Roman"/>
          <w:bCs/>
        </w:rPr>
        <w:t>urządzenia</w:t>
      </w:r>
      <w:r w:rsidR="00066E7A" w:rsidRPr="006A4008">
        <w:rPr>
          <w:rFonts w:ascii="Times New Roman" w:hAnsi="Times New Roman"/>
          <w:bCs/>
        </w:rPr>
        <w:t xml:space="preserve"> wraz z oprogramowaniem.</w:t>
      </w:r>
    </w:p>
    <w:p w:rsidR="00066E7A" w:rsidRPr="006A4008" w:rsidRDefault="009D6DC0" w:rsidP="00066E7A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>d</w:t>
      </w:r>
      <w:r w:rsidR="00066E7A" w:rsidRPr="006A4008">
        <w:rPr>
          <w:rFonts w:ascii="Times New Roman" w:hAnsi="Times New Roman"/>
          <w:bCs/>
        </w:rPr>
        <w:t>ostaw</w:t>
      </w:r>
      <w:r w:rsidR="00462754" w:rsidRPr="006A4008">
        <w:rPr>
          <w:rFonts w:ascii="Times New Roman" w:hAnsi="Times New Roman"/>
          <w:bCs/>
        </w:rPr>
        <w:t>y</w:t>
      </w:r>
      <w:r w:rsidR="0058583A">
        <w:rPr>
          <w:rFonts w:ascii="Times New Roman" w:hAnsi="Times New Roman"/>
          <w:bCs/>
        </w:rPr>
        <w:t xml:space="preserve"> urządzania </w:t>
      </w:r>
      <w:r w:rsidR="00066E7A" w:rsidRPr="006A4008">
        <w:rPr>
          <w:rFonts w:ascii="Times New Roman" w:hAnsi="Times New Roman"/>
          <w:bCs/>
        </w:rPr>
        <w:t xml:space="preserve">do budynku </w:t>
      </w:r>
      <w:r w:rsidR="0058583A">
        <w:rPr>
          <w:rFonts w:ascii="Times New Roman" w:hAnsi="Times New Roman"/>
          <w:bCs/>
        </w:rPr>
        <w:t xml:space="preserve">Wypożyczalni Głównej WiMBP w Rzeszowie </w:t>
      </w:r>
      <w:r w:rsidR="00066E7A" w:rsidRPr="006A4008">
        <w:rPr>
          <w:rFonts w:ascii="Times New Roman" w:hAnsi="Times New Roman"/>
          <w:bCs/>
        </w:rPr>
        <w:t xml:space="preserve">Wojewódzkiej i Miejskiej Biblioteki Publicznej w Rzeszowie przy ul. </w:t>
      </w:r>
      <w:r w:rsidR="0058583A">
        <w:rPr>
          <w:rFonts w:ascii="Times New Roman" w:hAnsi="Times New Roman"/>
          <w:bCs/>
        </w:rPr>
        <w:t xml:space="preserve">Dąbrowskiego </w:t>
      </w:r>
      <w:r w:rsidR="0096031D">
        <w:rPr>
          <w:rFonts w:ascii="Times New Roman" w:hAnsi="Times New Roman"/>
          <w:bCs/>
        </w:rPr>
        <w:t>33</w:t>
      </w:r>
      <w:r w:rsidR="0058583A">
        <w:rPr>
          <w:rFonts w:ascii="Times New Roman" w:hAnsi="Times New Roman"/>
          <w:bCs/>
        </w:rPr>
        <w:t>a</w:t>
      </w:r>
      <w:r w:rsidR="00066E7A" w:rsidRPr="006A4008">
        <w:rPr>
          <w:rFonts w:ascii="Times New Roman" w:hAnsi="Times New Roman"/>
          <w:bCs/>
        </w:rPr>
        <w:t xml:space="preserve">,  </w:t>
      </w:r>
      <w:r w:rsidR="00066E7A" w:rsidRPr="006A4008">
        <w:rPr>
          <w:rFonts w:ascii="Times New Roman" w:hAnsi="Times New Roman"/>
        </w:rPr>
        <w:t>35-036 Rzeszów</w:t>
      </w:r>
      <w:r w:rsidR="00066E7A" w:rsidRPr="006A4008">
        <w:rPr>
          <w:rFonts w:ascii="Times New Roman" w:hAnsi="Times New Roman"/>
          <w:bCs/>
        </w:rPr>
        <w:t>.</w:t>
      </w:r>
      <w:r w:rsidR="0058583A">
        <w:rPr>
          <w:rFonts w:ascii="Times New Roman" w:hAnsi="Times New Roman"/>
          <w:bCs/>
        </w:rPr>
        <w:t xml:space="preserve"> </w:t>
      </w:r>
    </w:p>
    <w:p w:rsidR="009D6DC0" w:rsidRPr="00207E84" w:rsidRDefault="009D6DC0" w:rsidP="00066E7A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207E84">
        <w:rPr>
          <w:rFonts w:ascii="Times New Roman" w:hAnsi="Times New Roman"/>
        </w:rPr>
        <w:t xml:space="preserve">demontażu </w:t>
      </w:r>
      <w:r w:rsidR="00207E84" w:rsidRPr="00207E84">
        <w:rPr>
          <w:rFonts w:ascii="Times New Roman" w:hAnsi="Times New Roman"/>
        </w:rPr>
        <w:t>zamontowanego obecnie w Wypożyczalni Głównej, zużytego urządzenia i odbioru zużytego urządzenia z siedziby Zamawiającego. Zapewnienia wszelkich czynności logistycznych związanych z usunięciem urządzenia we własnym zakresie i na własny koszt.</w:t>
      </w:r>
    </w:p>
    <w:p w:rsidR="00066E7A" w:rsidRPr="0029394D" w:rsidRDefault="000C32E9" w:rsidP="00066E7A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29394D">
        <w:rPr>
          <w:rFonts w:ascii="Times New Roman" w:hAnsi="Times New Roman"/>
          <w:bCs/>
          <w:color w:val="000000" w:themeColor="text1"/>
        </w:rPr>
        <w:t>wykonani</w:t>
      </w:r>
      <w:r w:rsidR="00FC0F23" w:rsidRPr="0029394D">
        <w:rPr>
          <w:rFonts w:ascii="Times New Roman" w:hAnsi="Times New Roman"/>
          <w:bCs/>
          <w:color w:val="000000" w:themeColor="text1"/>
        </w:rPr>
        <w:t>a</w:t>
      </w:r>
      <w:r w:rsidRPr="0029394D">
        <w:rPr>
          <w:rFonts w:ascii="Times New Roman" w:hAnsi="Times New Roman"/>
          <w:bCs/>
          <w:color w:val="000000" w:themeColor="text1"/>
        </w:rPr>
        <w:t xml:space="preserve"> </w:t>
      </w:r>
      <w:r w:rsidR="0058583A">
        <w:rPr>
          <w:rFonts w:ascii="Times New Roman" w:hAnsi="Times New Roman"/>
          <w:bCs/>
        </w:rPr>
        <w:t>montażu</w:t>
      </w:r>
      <w:r w:rsidR="00C52ABB">
        <w:rPr>
          <w:rFonts w:ascii="Times New Roman" w:hAnsi="Times New Roman"/>
          <w:bCs/>
        </w:rPr>
        <w:t xml:space="preserve"> urządzenia w </w:t>
      </w:r>
      <w:r w:rsidR="00C52ABB" w:rsidRPr="006A4008">
        <w:rPr>
          <w:rFonts w:ascii="Times New Roman" w:hAnsi="Times New Roman"/>
          <w:bCs/>
        </w:rPr>
        <w:t xml:space="preserve">budynku </w:t>
      </w:r>
      <w:r w:rsidR="00C52ABB">
        <w:rPr>
          <w:rFonts w:ascii="Times New Roman" w:hAnsi="Times New Roman"/>
          <w:bCs/>
        </w:rPr>
        <w:t>Wypożyczalni Głównej</w:t>
      </w:r>
      <w:r w:rsidR="0058583A">
        <w:rPr>
          <w:rFonts w:ascii="Times New Roman" w:hAnsi="Times New Roman"/>
          <w:bCs/>
        </w:rPr>
        <w:t>, instalacji</w:t>
      </w:r>
      <w:r w:rsidR="0096031D">
        <w:rPr>
          <w:rFonts w:ascii="Times New Roman" w:hAnsi="Times New Roman"/>
          <w:bCs/>
        </w:rPr>
        <w:t>,</w:t>
      </w:r>
      <w:r w:rsidR="0058583A">
        <w:rPr>
          <w:rFonts w:ascii="Times New Roman" w:hAnsi="Times New Roman"/>
          <w:bCs/>
        </w:rPr>
        <w:t xml:space="preserve"> konfiguracji</w:t>
      </w:r>
      <w:r w:rsidR="0096031D">
        <w:rPr>
          <w:rFonts w:ascii="Times New Roman" w:hAnsi="Times New Roman"/>
          <w:bCs/>
        </w:rPr>
        <w:t xml:space="preserve"> i </w:t>
      </w:r>
      <w:r w:rsidR="0096031D" w:rsidRPr="0096031D">
        <w:rPr>
          <w:rFonts w:ascii="Times New Roman" w:hAnsi="Times New Roman"/>
          <w:bCs/>
        </w:rPr>
        <w:t xml:space="preserve">integracji z systemem </w:t>
      </w:r>
      <w:proofErr w:type="spellStart"/>
      <w:r w:rsidR="0096031D" w:rsidRPr="0096031D">
        <w:rPr>
          <w:rFonts w:ascii="Times New Roman" w:hAnsi="Times New Roman"/>
          <w:bCs/>
        </w:rPr>
        <w:t>SowaSQL</w:t>
      </w:r>
      <w:proofErr w:type="spellEnd"/>
      <w:r w:rsidR="0096031D" w:rsidRPr="0096031D">
        <w:rPr>
          <w:rFonts w:ascii="Times New Roman" w:hAnsi="Times New Roman"/>
          <w:bCs/>
        </w:rPr>
        <w:t xml:space="preserve"> Premium</w:t>
      </w:r>
      <w:r w:rsidR="00371042">
        <w:rPr>
          <w:rFonts w:ascii="Times New Roman" w:hAnsi="Times New Roman"/>
          <w:bCs/>
        </w:rPr>
        <w:t>.</w:t>
      </w:r>
    </w:p>
    <w:p w:rsidR="00066E7A" w:rsidRPr="006A4008" w:rsidRDefault="00272542" w:rsidP="000A3657">
      <w:pPr>
        <w:pStyle w:val="Akapitzlist"/>
        <w:spacing w:after="0" w:line="360" w:lineRule="auto"/>
        <w:ind w:left="360"/>
        <w:jc w:val="both"/>
      </w:pPr>
      <w:r>
        <w:rPr>
          <w:rFonts w:ascii="Times New Roman" w:eastAsia="Times New Roman" w:hAnsi="Times New Roman"/>
          <w:lang w:eastAsia="pl-PL"/>
        </w:rPr>
        <w:t xml:space="preserve">Całość przedmiotu umowy została ściśle określona w szczegółowym opisie przedmiotu zamówienia stanowiącym </w:t>
      </w:r>
      <w:r w:rsidR="00A10B13">
        <w:rPr>
          <w:rFonts w:ascii="Times New Roman" w:eastAsia="Times New Roman" w:hAnsi="Times New Roman"/>
          <w:b/>
          <w:lang w:eastAsia="pl-PL"/>
        </w:rPr>
        <w:t>z</w:t>
      </w:r>
      <w:r w:rsidR="00066E7A" w:rsidRPr="006A4008">
        <w:rPr>
          <w:rFonts w:ascii="Times New Roman" w:eastAsia="Times New Roman" w:hAnsi="Times New Roman"/>
          <w:b/>
          <w:lang w:eastAsia="pl-PL"/>
        </w:rPr>
        <w:t xml:space="preserve">ałącznik nr </w:t>
      </w:r>
      <w:r w:rsidR="00334484">
        <w:rPr>
          <w:rFonts w:ascii="Times New Roman" w:eastAsia="Times New Roman" w:hAnsi="Times New Roman"/>
          <w:b/>
          <w:lang w:eastAsia="pl-PL"/>
        </w:rPr>
        <w:t>1</w:t>
      </w:r>
      <w:r w:rsidR="00066E7A" w:rsidRPr="006A4008">
        <w:rPr>
          <w:rFonts w:ascii="Times New Roman" w:eastAsia="Times New Roman" w:hAnsi="Times New Roman"/>
          <w:lang w:eastAsia="pl-PL"/>
        </w:rPr>
        <w:t xml:space="preserve"> do niniejszej umowy</w:t>
      </w:r>
      <w:r w:rsidR="00066E7A" w:rsidRPr="006A4008">
        <w:rPr>
          <w:rFonts w:ascii="Times New Roman" w:hAnsi="Times New Roman"/>
          <w:sz w:val="24"/>
          <w:szCs w:val="24"/>
        </w:rPr>
        <w:t>.</w:t>
      </w:r>
    </w:p>
    <w:p w:rsidR="00ED170B" w:rsidRPr="00182A55" w:rsidRDefault="00ED170B" w:rsidP="00066E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Wykonawca zobowiązuje się do wykonania całości przedmiotu umowy zgodnie z informacjami zawartymi w załącznik</w:t>
      </w:r>
      <w:r w:rsidR="00451612">
        <w:rPr>
          <w:rFonts w:ascii="Times New Roman" w:eastAsia="Times New Roman" w:hAnsi="Times New Roman"/>
          <w:lang w:eastAsia="pl-PL"/>
        </w:rPr>
        <w:t>ach</w:t>
      </w:r>
      <w:r w:rsidRPr="00182A55">
        <w:rPr>
          <w:rFonts w:ascii="Times New Roman" w:eastAsia="Times New Roman" w:hAnsi="Times New Roman"/>
          <w:lang w:eastAsia="pl-PL"/>
        </w:rPr>
        <w:t xml:space="preserve"> stanowiący</w:t>
      </w:r>
      <w:r w:rsidR="00F73B40">
        <w:rPr>
          <w:rFonts w:ascii="Times New Roman" w:eastAsia="Times New Roman" w:hAnsi="Times New Roman"/>
          <w:lang w:eastAsia="pl-PL"/>
        </w:rPr>
        <w:t>ch</w:t>
      </w:r>
      <w:r w:rsidRPr="00182A55">
        <w:rPr>
          <w:rFonts w:ascii="Times New Roman" w:eastAsia="Times New Roman" w:hAnsi="Times New Roman"/>
          <w:lang w:eastAsia="pl-PL"/>
        </w:rPr>
        <w:t xml:space="preserve"> integraln</w:t>
      </w:r>
      <w:r w:rsidR="00C271C6">
        <w:rPr>
          <w:rFonts w:ascii="Times New Roman" w:eastAsia="Times New Roman" w:hAnsi="Times New Roman"/>
          <w:lang w:eastAsia="pl-PL"/>
        </w:rPr>
        <w:t>ą</w:t>
      </w:r>
      <w:r w:rsidRPr="00182A55">
        <w:rPr>
          <w:rFonts w:ascii="Times New Roman" w:eastAsia="Times New Roman" w:hAnsi="Times New Roman"/>
          <w:lang w:eastAsia="pl-PL"/>
        </w:rPr>
        <w:t xml:space="preserve"> cześć umowy. </w:t>
      </w:r>
    </w:p>
    <w:p w:rsidR="00B72ED3" w:rsidRDefault="00ED170B" w:rsidP="00B72ED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73B40">
        <w:rPr>
          <w:rFonts w:ascii="Times New Roman" w:eastAsia="Times New Roman" w:hAnsi="Times New Roman"/>
          <w:lang w:eastAsia="pl-PL"/>
        </w:rPr>
        <w:t>Zamawiający dopuszcza możliwość zmiany urządze</w:t>
      </w:r>
      <w:r w:rsidR="00B20B98" w:rsidRPr="00F73B40">
        <w:rPr>
          <w:rFonts w:ascii="Times New Roman" w:eastAsia="Times New Roman" w:hAnsi="Times New Roman"/>
          <w:lang w:eastAsia="pl-PL"/>
        </w:rPr>
        <w:t>ń/</w:t>
      </w:r>
      <w:proofErr w:type="spellStart"/>
      <w:r w:rsidR="00EE1C04" w:rsidRPr="00F73B40">
        <w:rPr>
          <w:rFonts w:ascii="Times New Roman" w:eastAsia="Times New Roman" w:hAnsi="Times New Roman"/>
          <w:lang w:eastAsia="pl-PL"/>
        </w:rPr>
        <w:t>nia</w:t>
      </w:r>
      <w:proofErr w:type="spellEnd"/>
      <w:r w:rsidR="00EE1C04" w:rsidRPr="00F73B40">
        <w:rPr>
          <w:rFonts w:ascii="Times New Roman" w:eastAsia="Times New Roman" w:hAnsi="Times New Roman"/>
          <w:lang w:eastAsia="pl-PL"/>
        </w:rPr>
        <w:t xml:space="preserve"> stanowiąc</w:t>
      </w:r>
      <w:r w:rsidR="0098496D" w:rsidRPr="00F73B40">
        <w:rPr>
          <w:rFonts w:ascii="Times New Roman" w:eastAsia="Times New Roman" w:hAnsi="Times New Roman"/>
          <w:lang w:eastAsia="pl-PL"/>
        </w:rPr>
        <w:t>ych</w:t>
      </w:r>
      <w:r w:rsidRPr="00F73B40">
        <w:rPr>
          <w:rFonts w:ascii="Times New Roman" w:eastAsia="Times New Roman" w:hAnsi="Times New Roman"/>
          <w:lang w:eastAsia="pl-PL"/>
        </w:rPr>
        <w:t xml:space="preserve"> przedmiot umowy i zaprop</w:t>
      </w:r>
      <w:r w:rsidR="00EE1C04" w:rsidRPr="00F73B40">
        <w:rPr>
          <w:rFonts w:ascii="Times New Roman" w:eastAsia="Times New Roman" w:hAnsi="Times New Roman"/>
          <w:lang w:eastAsia="pl-PL"/>
        </w:rPr>
        <w:t>onowan</w:t>
      </w:r>
      <w:r w:rsidR="0098496D" w:rsidRPr="00F73B40">
        <w:rPr>
          <w:rFonts w:ascii="Times New Roman" w:eastAsia="Times New Roman" w:hAnsi="Times New Roman"/>
          <w:lang w:eastAsia="pl-PL"/>
        </w:rPr>
        <w:t>ych</w:t>
      </w:r>
      <w:r w:rsidRPr="00F73B40">
        <w:rPr>
          <w:rFonts w:ascii="Times New Roman" w:eastAsia="Times New Roman" w:hAnsi="Times New Roman"/>
          <w:lang w:eastAsia="pl-PL"/>
        </w:rPr>
        <w:t xml:space="preserve"> uprzednio </w:t>
      </w:r>
      <w:r w:rsidR="00EE1C04" w:rsidRPr="00F73B40">
        <w:rPr>
          <w:rFonts w:ascii="Times New Roman" w:eastAsia="Times New Roman" w:hAnsi="Times New Roman"/>
          <w:lang w:eastAsia="pl-PL"/>
        </w:rPr>
        <w:t>w ofercie Wykonawcy</w:t>
      </w:r>
      <w:r w:rsidR="00B54A78" w:rsidRPr="00F73B40">
        <w:rPr>
          <w:rFonts w:ascii="Times New Roman" w:eastAsia="Times New Roman" w:hAnsi="Times New Roman"/>
          <w:lang w:eastAsia="pl-PL"/>
        </w:rPr>
        <w:t>,</w:t>
      </w:r>
      <w:r w:rsidR="00EE1C04" w:rsidRPr="00F73B40">
        <w:rPr>
          <w:rFonts w:ascii="Times New Roman" w:eastAsia="Times New Roman" w:hAnsi="Times New Roman"/>
          <w:lang w:eastAsia="pl-PL"/>
        </w:rPr>
        <w:t xml:space="preserve"> na urządzeni</w:t>
      </w:r>
      <w:r w:rsidR="00B20B98" w:rsidRPr="00F73B40">
        <w:rPr>
          <w:rFonts w:ascii="Times New Roman" w:eastAsia="Times New Roman" w:hAnsi="Times New Roman"/>
          <w:lang w:eastAsia="pl-PL"/>
        </w:rPr>
        <w:t>a</w:t>
      </w:r>
      <w:r w:rsidR="0098496D" w:rsidRPr="00F73B40">
        <w:rPr>
          <w:rFonts w:ascii="Times New Roman" w:eastAsia="Times New Roman" w:hAnsi="Times New Roman"/>
          <w:lang w:eastAsia="pl-PL"/>
        </w:rPr>
        <w:t>/e</w:t>
      </w:r>
      <w:r w:rsidR="00EE1C04" w:rsidRPr="00F73B40">
        <w:rPr>
          <w:rFonts w:ascii="Times New Roman" w:eastAsia="Times New Roman" w:hAnsi="Times New Roman"/>
          <w:lang w:eastAsia="pl-PL"/>
        </w:rPr>
        <w:t xml:space="preserve"> równoważne</w:t>
      </w:r>
      <w:r w:rsidRPr="00F73B40">
        <w:rPr>
          <w:rFonts w:ascii="Times New Roman" w:eastAsia="Times New Roman" w:hAnsi="Times New Roman"/>
          <w:lang w:eastAsia="pl-PL"/>
        </w:rPr>
        <w:t xml:space="preserve"> lub o lepszych parametrach jedynie w sytu</w:t>
      </w:r>
      <w:r w:rsidR="00EE1C04" w:rsidRPr="00F73B40">
        <w:rPr>
          <w:rFonts w:ascii="Times New Roman" w:eastAsia="Times New Roman" w:hAnsi="Times New Roman"/>
          <w:lang w:eastAsia="pl-PL"/>
        </w:rPr>
        <w:t>acji, gdy zaoferowane urządzeni</w:t>
      </w:r>
      <w:r w:rsidR="0098496D" w:rsidRPr="00F73B40">
        <w:rPr>
          <w:rFonts w:ascii="Times New Roman" w:eastAsia="Times New Roman" w:hAnsi="Times New Roman"/>
          <w:lang w:eastAsia="pl-PL"/>
        </w:rPr>
        <w:t>a/e</w:t>
      </w:r>
      <w:r w:rsidR="00EE1C04" w:rsidRPr="00F73B40">
        <w:rPr>
          <w:rFonts w:ascii="Times New Roman" w:eastAsia="Times New Roman" w:hAnsi="Times New Roman"/>
          <w:lang w:eastAsia="pl-PL"/>
        </w:rPr>
        <w:t xml:space="preserve"> został</w:t>
      </w:r>
      <w:r w:rsidR="0098496D" w:rsidRPr="00F73B40">
        <w:rPr>
          <w:rFonts w:ascii="Times New Roman" w:eastAsia="Times New Roman" w:hAnsi="Times New Roman"/>
          <w:lang w:eastAsia="pl-PL"/>
        </w:rPr>
        <w:t>y</w:t>
      </w:r>
      <w:r w:rsidR="00B20B98" w:rsidRPr="00F73B40">
        <w:rPr>
          <w:rFonts w:ascii="Times New Roman" w:eastAsia="Times New Roman" w:hAnsi="Times New Roman"/>
          <w:lang w:eastAsia="pl-PL"/>
        </w:rPr>
        <w:t>/</w:t>
      </w:r>
      <w:r w:rsidR="0098496D" w:rsidRPr="00F73B40">
        <w:rPr>
          <w:rFonts w:ascii="Times New Roman" w:eastAsia="Times New Roman" w:hAnsi="Times New Roman"/>
          <w:lang w:eastAsia="pl-PL"/>
        </w:rPr>
        <w:t>o</w:t>
      </w:r>
      <w:r w:rsidRPr="00F73B40">
        <w:rPr>
          <w:rFonts w:ascii="Times New Roman" w:eastAsia="Times New Roman" w:hAnsi="Times New Roman"/>
          <w:lang w:eastAsia="pl-PL"/>
        </w:rPr>
        <w:t xml:space="preserve"> wycofane z produkcji.</w:t>
      </w:r>
      <w:r w:rsidR="00EE1C04" w:rsidRPr="00F73B40">
        <w:rPr>
          <w:rFonts w:ascii="Times New Roman" w:eastAsia="Times New Roman" w:hAnsi="Times New Roman"/>
          <w:lang w:eastAsia="pl-PL"/>
        </w:rPr>
        <w:t xml:space="preserve"> Parametry </w:t>
      </w:r>
      <w:r w:rsidR="00B20B98" w:rsidRPr="00F73B40">
        <w:rPr>
          <w:rFonts w:ascii="Times New Roman" w:eastAsia="Times New Roman" w:hAnsi="Times New Roman"/>
          <w:lang w:eastAsia="pl-PL"/>
        </w:rPr>
        <w:t>nowych/</w:t>
      </w:r>
      <w:r w:rsidR="00EE1C04" w:rsidRPr="00F73B40">
        <w:rPr>
          <w:rFonts w:ascii="Times New Roman" w:eastAsia="Times New Roman" w:hAnsi="Times New Roman"/>
          <w:lang w:eastAsia="pl-PL"/>
        </w:rPr>
        <w:t>go urządze</w:t>
      </w:r>
      <w:r w:rsidR="00B20B98" w:rsidRPr="00F73B40">
        <w:rPr>
          <w:rFonts w:ascii="Times New Roman" w:eastAsia="Times New Roman" w:hAnsi="Times New Roman"/>
          <w:lang w:eastAsia="pl-PL"/>
        </w:rPr>
        <w:t>ń/</w:t>
      </w:r>
      <w:proofErr w:type="spellStart"/>
      <w:r w:rsidR="00EE1C04" w:rsidRPr="00F73B40">
        <w:rPr>
          <w:rFonts w:ascii="Times New Roman" w:eastAsia="Times New Roman" w:hAnsi="Times New Roman"/>
          <w:lang w:eastAsia="pl-PL"/>
        </w:rPr>
        <w:t>nia</w:t>
      </w:r>
      <w:proofErr w:type="spellEnd"/>
      <w:r w:rsidRPr="00F73B40">
        <w:rPr>
          <w:rFonts w:ascii="Times New Roman" w:eastAsia="Times New Roman" w:hAnsi="Times New Roman"/>
          <w:lang w:eastAsia="pl-PL"/>
        </w:rPr>
        <w:t xml:space="preserve"> należy uzgodnić z Zamawiającym. Zamawiający winien zaakceptować no</w:t>
      </w:r>
      <w:r w:rsidR="00EE1C04" w:rsidRPr="00F73B40">
        <w:rPr>
          <w:rFonts w:ascii="Times New Roman" w:eastAsia="Times New Roman" w:hAnsi="Times New Roman"/>
          <w:lang w:eastAsia="pl-PL"/>
        </w:rPr>
        <w:t>we urządzeni</w:t>
      </w:r>
      <w:r w:rsidR="0098496D" w:rsidRPr="00F73B40">
        <w:rPr>
          <w:rFonts w:ascii="Times New Roman" w:eastAsia="Times New Roman" w:hAnsi="Times New Roman"/>
          <w:lang w:eastAsia="pl-PL"/>
        </w:rPr>
        <w:t>a</w:t>
      </w:r>
      <w:r w:rsidR="00B20B98" w:rsidRPr="00F73B40">
        <w:rPr>
          <w:rFonts w:ascii="Times New Roman" w:eastAsia="Times New Roman" w:hAnsi="Times New Roman"/>
          <w:lang w:eastAsia="pl-PL"/>
        </w:rPr>
        <w:t>/</w:t>
      </w:r>
      <w:r w:rsidR="0098496D" w:rsidRPr="00F73B40">
        <w:rPr>
          <w:rFonts w:ascii="Times New Roman" w:eastAsia="Times New Roman" w:hAnsi="Times New Roman"/>
          <w:lang w:eastAsia="pl-PL"/>
        </w:rPr>
        <w:t>e</w:t>
      </w:r>
      <w:r w:rsidRPr="00F73B40">
        <w:rPr>
          <w:rFonts w:ascii="Times New Roman" w:eastAsia="Times New Roman" w:hAnsi="Times New Roman"/>
          <w:lang w:eastAsia="pl-PL"/>
        </w:rPr>
        <w:t>.</w:t>
      </w:r>
      <w:r w:rsidR="00C271C6" w:rsidRPr="00F73B40">
        <w:rPr>
          <w:rFonts w:ascii="Times New Roman" w:eastAsia="Times New Roman" w:hAnsi="Times New Roman"/>
          <w:lang w:eastAsia="pl-PL"/>
        </w:rPr>
        <w:t xml:space="preserve"> </w:t>
      </w:r>
    </w:p>
    <w:p w:rsidR="00ED170B" w:rsidRPr="00B72ED3" w:rsidRDefault="000F6215" w:rsidP="00B72ED3">
      <w:pPr>
        <w:spacing w:after="0" w:line="360" w:lineRule="auto"/>
        <w:ind w:left="360"/>
        <w:jc w:val="center"/>
        <w:rPr>
          <w:rFonts w:ascii="Times New Roman" w:eastAsia="Times New Roman" w:hAnsi="Times New Roman"/>
          <w:lang w:eastAsia="pl-PL"/>
        </w:rPr>
      </w:pPr>
      <w:r w:rsidRPr="00B72ED3">
        <w:rPr>
          <w:rFonts w:ascii="Times New Roman" w:eastAsia="Times New Roman" w:hAnsi="Times New Roman"/>
          <w:lang w:eastAsia="pl-PL"/>
        </w:rPr>
        <w:br/>
      </w:r>
      <w:r w:rsidR="00ED170B" w:rsidRPr="00B72ED3">
        <w:rPr>
          <w:rFonts w:ascii="Times New Roman" w:eastAsia="Times New Roman" w:hAnsi="Times New Roman"/>
          <w:lang w:eastAsia="pl-PL"/>
        </w:rPr>
        <w:t>§ 2</w:t>
      </w:r>
    </w:p>
    <w:p w:rsidR="00ED170B" w:rsidRDefault="00ED170B" w:rsidP="00C63882">
      <w:pPr>
        <w:numPr>
          <w:ilvl w:val="6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 xml:space="preserve">Wykonawca zobowiązuje </w:t>
      </w:r>
      <w:r w:rsidR="00372268">
        <w:rPr>
          <w:rFonts w:ascii="Times New Roman" w:eastAsia="Times New Roman" w:hAnsi="Times New Roman"/>
          <w:lang w:eastAsia="pl-PL"/>
        </w:rPr>
        <w:t>się do realizacji</w:t>
      </w:r>
      <w:r w:rsidRPr="00182A55">
        <w:rPr>
          <w:rFonts w:ascii="Times New Roman" w:eastAsia="Times New Roman" w:hAnsi="Times New Roman"/>
          <w:lang w:eastAsia="pl-PL"/>
        </w:rPr>
        <w:t xml:space="preserve"> całoś</w:t>
      </w:r>
      <w:r w:rsidR="00372268">
        <w:rPr>
          <w:rFonts w:ascii="Times New Roman" w:eastAsia="Times New Roman" w:hAnsi="Times New Roman"/>
          <w:lang w:eastAsia="pl-PL"/>
        </w:rPr>
        <w:t>ci</w:t>
      </w:r>
      <w:r w:rsidRPr="00182A55">
        <w:rPr>
          <w:rFonts w:ascii="Times New Roman" w:eastAsia="Times New Roman" w:hAnsi="Times New Roman"/>
          <w:lang w:eastAsia="pl-PL"/>
        </w:rPr>
        <w:t xml:space="preserve"> przedmiotu umowy </w:t>
      </w:r>
      <w:r w:rsidR="00372268">
        <w:rPr>
          <w:rFonts w:ascii="Times New Roman" w:eastAsia="Times New Roman" w:hAnsi="Times New Roman"/>
          <w:lang w:eastAsia="pl-PL"/>
        </w:rPr>
        <w:t>w terminie do………………………..</w:t>
      </w:r>
      <w:r w:rsidRPr="001C0A6E">
        <w:rPr>
          <w:rFonts w:ascii="Times New Roman" w:eastAsia="Times New Roman" w:hAnsi="Times New Roman"/>
          <w:lang w:eastAsia="pl-PL"/>
        </w:rPr>
        <w:t>r.</w:t>
      </w:r>
      <w:r w:rsidRPr="00182A55">
        <w:rPr>
          <w:rFonts w:ascii="Times New Roman" w:eastAsia="Times New Roman" w:hAnsi="Times New Roman"/>
          <w:lang w:eastAsia="pl-PL"/>
        </w:rPr>
        <w:t xml:space="preserve"> Prawidłowe wykonanie przedmiotu umowy zostanie potwierdzone przez Strony umowy pisemnym protokołem. </w:t>
      </w:r>
    </w:p>
    <w:p w:rsidR="00AC5C3A" w:rsidRPr="00182A55" w:rsidRDefault="00AC5C3A" w:rsidP="00C63882">
      <w:pPr>
        <w:numPr>
          <w:ilvl w:val="6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 termin wykonania przedmiotu umowy uważa się dzień podpisania protokołu odbioru całości przedmiotu umowy.</w:t>
      </w:r>
    </w:p>
    <w:p w:rsidR="00ED170B" w:rsidRPr="00182A55" w:rsidRDefault="00ED170B" w:rsidP="00C63882">
      <w:pPr>
        <w:numPr>
          <w:ilvl w:val="6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Wykonawca zobowiązuje się do uzgodnienia z Zamawiającym terminu wykonania przedmiotu niniejszej umowy w terminie minimum trz</w:t>
      </w:r>
      <w:r w:rsidR="00C00157">
        <w:rPr>
          <w:rFonts w:ascii="Times New Roman" w:eastAsia="Times New Roman" w:hAnsi="Times New Roman"/>
          <w:lang w:eastAsia="pl-PL"/>
        </w:rPr>
        <w:t>ech</w:t>
      </w:r>
      <w:r w:rsidRPr="00182A55">
        <w:rPr>
          <w:rFonts w:ascii="Times New Roman" w:eastAsia="Times New Roman" w:hAnsi="Times New Roman"/>
          <w:lang w:eastAsia="pl-PL"/>
        </w:rPr>
        <w:t xml:space="preserve"> dni robocz</w:t>
      </w:r>
      <w:r w:rsidR="00C00157">
        <w:rPr>
          <w:rFonts w:ascii="Times New Roman" w:eastAsia="Times New Roman" w:hAnsi="Times New Roman"/>
          <w:lang w:eastAsia="pl-PL"/>
        </w:rPr>
        <w:t>ych</w:t>
      </w:r>
      <w:r w:rsidRPr="00182A55">
        <w:rPr>
          <w:rFonts w:ascii="Times New Roman" w:eastAsia="Times New Roman" w:hAnsi="Times New Roman"/>
          <w:lang w:eastAsia="pl-PL"/>
        </w:rPr>
        <w:t xml:space="preserve"> przed planowaną datą wykonania. Za dni robocze uważa się dni od poniedziałku do piątku z wyjątkiem świąt oraz dni wolnych określonych obowiązującymi przepisami prawa.</w:t>
      </w:r>
    </w:p>
    <w:p w:rsidR="00FE595A" w:rsidRPr="00066E7A" w:rsidRDefault="00ED170B" w:rsidP="00066E7A">
      <w:pPr>
        <w:numPr>
          <w:ilvl w:val="6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Wykonawca oświadcza</w:t>
      </w:r>
      <w:r w:rsidR="007E1624" w:rsidRPr="00182A55">
        <w:rPr>
          <w:rFonts w:ascii="Times New Roman" w:eastAsia="Times New Roman" w:hAnsi="Times New Roman"/>
          <w:lang w:eastAsia="pl-PL"/>
        </w:rPr>
        <w:t>,</w:t>
      </w:r>
      <w:r w:rsidRPr="00182A55">
        <w:rPr>
          <w:rFonts w:ascii="Times New Roman" w:eastAsia="Times New Roman" w:hAnsi="Times New Roman"/>
          <w:lang w:eastAsia="pl-PL"/>
        </w:rPr>
        <w:t xml:space="preserve"> iż dysponuje odpowiednim potencjałem technic</w:t>
      </w:r>
      <w:r w:rsidRPr="000C078B">
        <w:rPr>
          <w:rFonts w:ascii="Times New Roman" w:eastAsia="Times New Roman" w:hAnsi="Times New Roman"/>
          <w:lang w:eastAsia="pl-PL"/>
        </w:rPr>
        <w:t>zny</w:t>
      </w:r>
      <w:r w:rsidR="0019063A" w:rsidRPr="000C078B">
        <w:rPr>
          <w:rFonts w:ascii="Times New Roman" w:eastAsia="Times New Roman" w:hAnsi="Times New Roman"/>
          <w:lang w:eastAsia="pl-PL"/>
        </w:rPr>
        <w:t>m</w:t>
      </w:r>
      <w:r w:rsidRPr="00182A55">
        <w:rPr>
          <w:rFonts w:ascii="Times New Roman" w:eastAsia="Times New Roman" w:hAnsi="Times New Roman"/>
          <w:lang w:eastAsia="pl-PL"/>
        </w:rPr>
        <w:t xml:space="preserve">, finansowym i kadrowym niezbędnym do prawidłowego wykonania całości przedmiotu umowy. </w:t>
      </w:r>
      <w:r w:rsidR="006A1018">
        <w:rPr>
          <w:rFonts w:ascii="Times New Roman" w:eastAsia="Times New Roman" w:hAnsi="Times New Roman"/>
          <w:lang w:eastAsia="pl-PL"/>
        </w:rPr>
        <w:br/>
      </w:r>
    </w:p>
    <w:p w:rsidR="00ED170B" w:rsidRPr="00182A55" w:rsidRDefault="00ED170B" w:rsidP="00C63882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3</w:t>
      </w:r>
    </w:p>
    <w:p w:rsidR="00ED170B" w:rsidRPr="00182A55" w:rsidRDefault="00ED170B" w:rsidP="009466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 xml:space="preserve">Za prawidłowe wykonanie całości przedmiotu umowy Zamawiający zapłaci Wykonawcy wynagrodzenie w wysokości </w:t>
      </w:r>
      <w:r w:rsidR="00D6571E">
        <w:rPr>
          <w:rFonts w:ascii="Times New Roman" w:eastAsia="Times New Roman" w:hAnsi="Times New Roman"/>
          <w:lang w:eastAsia="pl-PL"/>
        </w:rPr>
        <w:t xml:space="preserve">określonej w </w:t>
      </w:r>
      <w:r w:rsidR="00272542">
        <w:rPr>
          <w:rFonts w:ascii="Times New Roman" w:eastAsia="Times New Roman" w:hAnsi="Times New Roman"/>
          <w:lang w:eastAsia="pl-PL"/>
        </w:rPr>
        <w:t>ofercie Wykonawcy</w:t>
      </w:r>
      <w:r w:rsidR="00D6571E">
        <w:rPr>
          <w:rFonts w:ascii="Times New Roman" w:eastAsia="Times New Roman" w:hAnsi="Times New Roman"/>
          <w:lang w:eastAsia="pl-PL"/>
        </w:rPr>
        <w:t>, stanowiąc</w:t>
      </w:r>
      <w:r w:rsidR="00272542">
        <w:rPr>
          <w:rFonts w:ascii="Times New Roman" w:eastAsia="Times New Roman" w:hAnsi="Times New Roman"/>
          <w:lang w:eastAsia="pl-PL"/>
        </w:rPr>
        <w:t>ej</w:t>
      </w:r>
      <w:r w:rsidR="00D6571E">
        <w:rPr>
          <w:rFonts w:ascii="Times New Roman" w:eastAsia="Times New Roman" w:hAnsi="Times New Roman"/>
          <w:lang w:eastAsia="pl-PL"/>
        </w:rPr>
        <w:t xml:space="preserve"> </w:t>
      </w:r>
      <w:r w:rsidR="00A10B13">
        <w:rPr>
          <w:rFonts w:ascii="Times New Roman" w:eastAsia="Times New Roman" w:hAnsi="Times New Roman"/>
          <w:b/>
          <w:lang w:eastAsia="pl-PL"/>
        </w:rPr>
        <w:t>z</w:t>
      </w:r>
      <w:r w:rsidR="00D6571E" w:rsidRPr="00DB7037">
        <w:rPr>
          <w:rFonts w:ascii="Times New Roman" w:eastAsia="Times New Roman" w:hAnsi="Times New Roman"/>
          <w:b/>
          <w:lang w:eastAsia="pl-PL"/>
        </w:rPr>
        <w:t xml:space="preserve">ałącznik nr </w:t>
      </w:r>
      <w:r w:rsidR="00C52ABB">
        <w:rPr>
          <w:rFonts w:ascii="Times New Roman" w:eastAsia="Times New Roman" w:hAnsi="Times New Roman"/>
          <w:b/>
          <w:lang w:eastAsia="pl-PL"/>
        </w:rPr>
        <w:t>2</w:t>
      </w:r>
      <w:r w:rsidR="00D6571E">
        <w:rPr>
          <w:rFonts w:ascii="Times New Roman" w:eastAsia="Times New Roman" w:hAnsi="Times New Roman"/>
          <w:lang w:eastAsia="pl-PL"/>
        </w:rPr>
        <w:t xml:space="preserve"> do niniejszej umowy, z zastrzeżeniem ust 3 i 4 niniejszego paragrafu, w wysokości</w:t>
      </w:r>
      <w:r w:rsidR="00CA5E04">
        <w:rPr>
          <w:rFonts w:ascii="Times New Roman" w:eastAsia="Times New Roman" w:hAnsi="Times New Roman"/>
          <w:lang w:eastAsia="pl-PL"/>
        </w:rPr>
        <w:t>…………….</w:t>
      </w:r>
      <w:r w:rsidRPr="0033756D">
        <w:rPr>
          <w:rFonts w:ascii="Times New Roman" w:eastAsia="Times New Roman" w:hAnsi="Times New Roman"/>
          <w:b/>
          <w:lang w:eastAsia="pl-PL"/>
        </w:rPr>
        <w:t>zł</w:t>
      </w:r>
      <w:r w:rsidR="00CA5E04">
        <w:rPr>
          <w:rFonts w:ascii="Times New Roman" w:eastAsia="Times New Roman" w:hAnsi="Times New Roman"/>
          <w:b/>
          <w:lang w:eastAsia="pl-PL"/>
        </w:rPr>
        <w:t xml:space="preserve"> </w:t>
      </w:r>
      <w:r w:rsidR="00D6571E">
        <w:rPr>
          <w:rFonts w:ascii="Times New Roman" w:eastAsia="Times New Roman" w:hAnsi="Times New Roman"/>
          <w:b/>
          <w:lang w:eastAsia="pl-PL"/>
        </w:rPr>
        <w:lastRenderedPageBreak/>
        <w:t xml:space="preserve">brutto </w:t>
      </w:r>
      <w:r w:rsidRPr="00182A55">
        <w:rPr>
          <w:rFonts w:ascii="Times New Roman" w:eastAsia="Times New Roman" w:hAnsi="Times New Roman"/>
          <w:lang w:eastAsia="pl-PL"/>
        </w:rPr>
        <w:t xml:space="preserve">(słownie: </w:t>
      </w:r>
      <w:r w:rsidR="001D5AB3">
        <w:rPr>
          <w:rFonts w:ascii="Times New Roman" w:eastAsia="Times New Roman" w:hAnsi="Times New Roman"/>
          <w:lang w:eastAsia="pl-PL"/>
        </w:rPr>
        <w:t>………………</w:t>
      </w:r>
      <w:r w:rsidR="00CA5E04">
        <w:rPr>
          <w:rFonts w:ascii="Times New Roman" w:eastAsia="Times New Roman" w:hAnsi="Times New Roman"/>
          <w:lang w:eastAsia="pl-PL"/>
        </w:rPr>
        <w:t>………………</w:t>
      </w:r>
      <w:r w:rsidR="00984A9D">
        <w:rPr>
          <w:rFonts w:ascii="Times New Roman" w:eastAsia="Times New Roman" w:hAnsi="Times New Roman"/>
          <w:lang w:eastAsia="pl-PL"/>
        </w:rPr>
        <w:t>zł</w:t>
      </w:r>
      <w:r w:rsidR="00AB29A5">
        <w:rPr>
          <w:rFonts w:ascii="Times New Roman" w:eastAsia="Times New Roman" w:hAnsi="Times New Roman"/>
          <w:lang w:eastAsia="pl-PL"/>
        </w:rPr>
        <w:t>otych</w:t>
      </w:r>
      <w:r w:rsidR="00D6571E">
        <w:rPr>
          <w:rFonts w:ascii="Times New Roman" w:eastAsia="Times New Roman" w:hAnsi="Times New Roman"/>
          <w:lang w:eastAsia="pl-PL"/>
        </w:rPr>
        <w:t xml:space="preserve"> brutto</w:t>
      </w:r>
      <w:r w:rsidRPr="00182A55">
        <w:rPr>
          <w:rFonts w:ascii="Times New Roman" w:eastAsia="Times New Roman" w:hAnsi="Times New Roman"/>
          <w:lang w:eastAsia="pl-PL"/>
        </w:rPr>
        <w:t>)</w:t>
      </w:r>
      <w:r w:rsidR="00D6571E">
        <w:rPr>
          <w:rFonts w:ascii="Times New Roman" w:eastAsia="Times New Roman" w:hAnsi="Times New Roman"/>
          <w:lang w:eastAsia="pl-PL"/>
        </w:rPr>
        <w:t xml:space="preserve"> w tym: obowiązujący podatek VAT: </w:t>
      </w:r>
      <w:r w:rsidR="001D5AB3">
        <w:rPr>
          <w:rFonts w:ascii="Times New Roman" w:eastAsia="Times New Roman" w:hAnsi="Times New Roman"/>
          <w:lang w:eastAsia="pl-PL"/>
        </w:rPr>
        <w:t>……</w:t>
      </w:r>
      <w:r w:rsidR="00A10B13">
        <w:rPr>
          <w:rFonts w:ascii="Times New Roman" w:eastAsia="Times New Roman" w:hAnsi="Times New Roman"/>
          <w:lang w:eastAsia="pl-PL"/>
        </w:rPr>
        <w:t>………….</w:t>
      </w:r>
      <w:r w:rsidR="00CA5E04">
        <w:rPr>
          <w:rFonts w:ascii="Times New Roman" w:eastAsia="Times New Roman" w:hAnsi="Times New Roman"/>
          <w:lang w:eastAsia="pl-PL"/>
        </w:rPr>
        <w:t>złotych</w:t>
      </w:r>
      <w:r w:rsidR="00D6571E">
        <w:rPr>
          <w:rFonts w:ascii="Times New Roman" w:eastAsia="Times New Roman" w:hAnsi="Times New Roman"/>
          <w:lang w:eastAsia="pl-PL"/>
        </w:rPr>
        <w:t>, kwota netto……………zł (słownie:……………………….złotych netto)</w:t>
      </w:r>
      <w:r w:rsidR="00CA5E04">
        <w:rPr>
          <w:rFonts w:ascii="Times New Roman" w:eastAsia="Times New Roman" w:hAnsi="Times New Roman"/>
          <w:lang w:eastAsia="pl-PL"/>
        </w:rPr>
        <w:t>.</w:t>
      </w:r>
    </w:p>
    <w:p w:rsidR="00ED170B" w:rsidRPr="00182A55" w:rsidRDefault="00ED170B" w:rsidP="00C63882">
      <w:pPr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Powyższa cena obowiązuje przez cały czas wykonania przedmiotu umowy i nie może zostać w żaden sposób zmieniona.</w:t>
      </w:r>
    </w:p>
    <w:p w:rsidR="00ED170B" w:rsidRPr="00182A55" w:rsidRDefault="00ED170B" w:rsidP="00C6388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 xml:space="preserve">Cena obejmuje również wszystkie koszty i opłaty związane </w:t>
      </w:r>
      <w:r w:rsidR="00182A55">
        <w:rPr>
          <w:rFonts w:ascii="Times New Roman" w:eastAsia="Times New Roman" w:hAnsi="Times New Roman"/>
          <w:lang w:eastAsia="pl-PL"/>
        </w:rPr>
        <w:t>z prawidłową i terminową realizacją niniejszej umowy.</w:t>
      </w:r>
    </w:p>
    <w:p w:rsidR="00ED170B" w:rsidRPr="00182A55" w:rsidRDefault="00ED170B" w:rsidP="00C6388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Wynagrodzenie określone w ust. 1 niniejszego paragrafu płatne będzie po prawidłowym wykonaniu całości przedmiotu umowy</w:t>
      </w:r>
      <w:r w:rsidR="002A4828" w:rsidRPr="00182A55">
        <w:rPr>
          <w:rFonts w:ascii="Times New Roman" w:eastAsia="Times New Roman" w:hAnsi="Times New Roman"/>
          <w:lang w:eastAsia="pl-PL"/>
        </w:rPr>
        <w:t>,</w:t>
      </w:r>
      <w:r w:rsidRPr="00182A55">
        <w:rPr>
          <w:rFonts w:ascii="Times New Roman" w:eastAsia="Times New Roman" w:hAnsi="Times New Roman"/>
          <w:lang w:eastAsia="pl-PL"/>
        </w:rPr>
        <w:t xml:space="preserve"> przelewem na rachunek bankowy Wykonawcy wskazany w prawidłowo wystawionej i dostarczonej d</w:t>
      </w:r>
      <w:r w:rsidR="002A4828" w:rsidRPr="00182A55">
        <w:rPr>
          <w:rFonts w:ascii="Times New Roman" w:eastAsia="Times New Roman" w:hAnsi="Times New Roman"/>
          <w:lang w:eastAsia="pl-PL"/>
        </w:rPr>
        <w:t>o siedziby Zamawiającego fakturze</w:t>
      </w:r>
      <w:r w:rsidRPr="00182A55">
        <w:rPr>
          <w:rFonts w:ascii="Times New Roman" w:eastAsia="Times New Roman" w:hAnsi="Times New Roman"/>
          <w:lang w:eastAsia="pl-PL"/>
        </w:rPr>
        <w:t xml:space="preserve"> VAT. Elementem niezbędnym do wypłaty wynagrodzenia będzie również podpisanie (bez zastrzeżeń) przez strony umowy pisemnego protokołu odbioru całości przedmiotu zamówienia.</w:t>
      </w:r>
    </w:p>
    <w:p w:rsidR="00ED170B" w:rsidRPr="00182A55" w:rsidRDefault="006513C7" w:rsidP="00C6388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 xml:space="preserve">Zamawiający </w:t>
      </w:r>
      <w:r w:rsidR="00ED170B" w:rsidRPr="00182A55">
        <w:rPr>
          <w:rFonts w:ascii="Times New Roman" w:eastAsia="Times New Roman" w:hAnsi="Times New Roman"/>
          <w:lang w:eastAsia="pl-PL"/>
        </w:rPr>
        <w:t>zapłaci prawidłowo wystawion</w:t>
      </w:r>
      <w:r w:rsidR="002A4828" w:rsidRPr="00182A55">
        <w:rPr>
          <w:rFonts w:ascii="Times New Roman" w:eastAsia="Times New Roman" w:hAnsi="Times New Roman"/>
          <w:lang w:eastAsia="pl-PL"/>
        </w:rPr>
        <w:t>ą</w:t>
      </w:r>
      <w:r w:rsidR="00ED170B" w:rsidRPr="00182A55">
        <w:rPr>
          <w:rFonts w:ascii="Times New Roman" w:eastAsia="Times New Roman" w:hAnsi="Times New Roman"/>
          <w:lang w:eastAsia="pl-PL"/>
        </w:rPr>
        <w:t xml:space="preserve"> fakturę VAT w terminie </w:t>
      </w:r>
      <w:r w:rsidR="00AB29A5">
        <w:rPr>
          <w:rFonts w:ascii="Times New Roman" w:eastAsia="Times New Roman" w:hAnsi="Times New Roman"/>
          <w:lang w:eastAsia="pl-PL"/>
        </w:rPr>
        <w:t xml:space="preserve">do </w:t>
      </w:r>
      <w:r w:rsidR="00E151DB">
        <w:rPr>
          <w:rFonts w:ascii="Times New Roman" w:eastAsia="Times New Roman" w:hAnsi="Times New Roman"/>
          <w:lang w:eastAsia="pl-PL"/>
        </w:rPr>
        <w:t>21</w:t>
      </w:r>
      <w:r w:rsidR="00ED170B" w:rsidRPr="00B32132">
        <w:rPr>
          <w:rFonts w:ascii="Times New Roman" w:eastAsia="Times New Roman" w:hAnsi="Times New Roman"/>
          <w:lang w:eastAsia="pl-PL"/>
        </w:rPr>
        <w:t xml:space="preserve"> dni kalendarzowych </w:t>
      </w:r>
      <w:r w:rsidR="00ED170B" w:rsidRPr="00182A55">
        <w:rPr>
          <w:rFonts w:ascii="Times New Roman" w:eastAsia="Times New Roman" w:hAnsi="Times New Roman"/>
          <w:lang w:eastAsia="pl-PL"/>
        </w:rPr>
        <w:t xml:space="preserve">od dnia jej doręczenia do siedziby Zamawiającego. </w:t>
      </w:r>
    </w:p>
    <w:p w:rsidR="00066E7A" w:rsidRDefault="00ED170B" w:rsidP="00066E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 dzień zapłaty całości Wynagrodzenia Strony przyjmują datę obciążenia rachunku bankowego Wykonawcy kwotą płatności.</w:t>
      </w:r>
    </w:p>
    <w:p w:rsidR="00ED170B" w:rsidRPr="00066E7A" w:rsidRDefault="00ED170B" w:rsidP="00066E7A">
      <w:pPr>
        <w:spacing w:after="0" w:line="360" w:lineRule="auto"/>
        <w:ind w:left="360"/>
        <w:jc w:val="center"/>
        <w:rPr>
          <w:rFonts w:ascii="Times New Roman" w:eastAsia="Times New Roman" w:hAnsi="Times New Roman"/>
          <w:lang w:eastAsia="pl-PL"/>
        </w:rPr>
      </w:pPr>
      <w:r w:rsidRPr="00066E7A">
        <w:rPr>
          <w:rFonts w:ascii="Times New Roman" w:eastAsia="Times New Roman" w:hAnsi="Times New Roman"/>
          <w:lang w:eastAsia="pl-PL"/>
        </w:rPr>
        <w:t>§ 4</w:t>
      </w:r>
    </w:p>
    <w:p w:rsidR="00EE7BE1" w:rsidRPr="008C54D6" w:rsidRDefault="00EE7BE1" w:rsidP="00EE7BE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C54D6">
        <w:rPr>
          <w:rFonts w:ascii="Times New Roman" w:eastAsia="Times New Roman" w:hAnsi="Times New Roman"/>
          <w:lang w:eastAsia="pl-PL"/>
        </w:rPr>
        <w:t xml:space="preserve">Wykonawca udzieli Zamawiającemu </w:t>
      </w:r>
      <w:r w:rsidR="00C52ABB" w:rsidRPr="00C52ABB">
        <w:rPr>
          <w:rFonts w:ascii="Times New Roman" w:eastAsia="Times New Roman" w:hAnsi="Times New Roman"/>
          <w:b/>
          <w:lang w:eastAsia="pl-PL"/>
        </w:rPr>
        <w:t>24</w:t>
      </w:r>
      <w:r w:rsidR="00AC5C3A">
        <w:rPr>
          <w:rFonts w:ascii="Times New Roman" w:eastAsia="Times New Roman" w:hAnsi="Times New Roman"/>
          <w:lang w:eastAsia="pl-PL"/>
        </w:rPr>
        <w:t>-</w:t>
      </w:r>
      <w:r w:rsidR="00AC5C3A" w:rsidRPr="00AC5C3A">
        <w:rPr>
          <w:rFonts w:ascii="Times New Roman" w:eastAsia="Times New Roman" w:hAnsi="Times New Roman"/>
          <w:b/>
          <w:lang w:eastAsia="pl-PL"/>
        </w:rPr>
        <w:t xml:space="preserve">miesięcznej </w:t>
      </w:r>
      <w:r w:rsidRPr="008C54D6">
        <w:rPr>
          <w:rFonts w:ascii="Times New Roman" w:eastAsia="Times New Roman" w:hAnsi="Times New Roman"/>
          <w:lang w:eastAsia="pl-PL"/>
        </w:rPr>
        <w:t xml:space="preserve">gwarancji </w:t>
      </w:r>
      <w:r w:rsidR="00AC5C3A">
        <w:rPr>
          <w:rFonts w:ascii="Times New Roman" w:eastAsia="Times New Roman" w:hAnsi="Times New Roman"/>
          <w:lang w:eastAsia="pl-PL"/>
        </w:rPr>
        <w:t>na całość przedmiotu zamówienia</w:t>
      </w:r>
      <w:r w:rsidRPr="008C54D6">
        <w:rPr>
          <w:rFonts w:ascii="Times New Roman" w:eastAsia="Times New Roman" w:hAnsi="Times New Roman"/>
          <w:lang w:eastAsia="pl-PL"/>
        </w:rPr>
        <w:t xml:space="preserve">, liczonej od momentu podpisania końcowego protokołu odebrania całości przedmiotu umowy. </w:t>
      </w:r>
    </w:p>
    <w:p w:rsidR="00ED170B" w:rsidRPr="004338E0" w:rsidRDefault="00ED170B" w:rsidP="00B72ED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Udzielenie w/w gwarancji stanowi integraln</w:t>
      </w:r>
      <w:r w:rsidR="00C52ABB">
        <w:rPr>
          <w:rFonts w:ascii="Times New Roman" w:eastAsia="Times New Roman" w:hAnsi="Times New Roman"/>
          <w:color w:val="000000" w:themeColor="text1"/>
          <w:lang w:eastAsia="pl-PL"/>
        </w:rPr>
        <w:t>ą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cześć przedmiotu umowy i zawiera się w cenie określonej w § 3 ust. 1. </w:t>
      </w:r>
    </w:p>
    <w:p w:rsidR="00ED170B" w:rsidRPr="00182A55" w:rsidRDefault="00ED170B" w:rsidP="00C6388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 przypadku wystąpienia awarii w okres</w:t>
      </w:r>
      <w:r w:rsidR="00B72ED3">
        <w:rPr>
          <w:rFonts w:ascii="Times New Roman" w:eastAsia="Times New Roman" w:hAnsi="Times New Roman"/>
          <w:lang w:eastAsia="pl-PL"/>
        </w:rPr>
        <w:t>ach</w:t>
      </w:r>
      <w:r w:rsidRPr="00182A55">
        <w:rPr>
          <w:rFonts w:ascii="Times New Roman" w:eastAsia="Times New Roman" w:hAnsi="Times New Roman"/>
          <w:lang w:eastAsia="pl-PL"/>
        </w:rPr>
        <w:t>, o który</w:t>
      </w:r>
      <w:r w:rsidR="00B72ED3">
        <w:rPr>
          <w:rFonts w:ascii="Times New Roman" w:eastAsia="Times New Roman" w:hAnsi="Times New Roman"/>
          <w:lang w:eastAsia="pl-PL"/>
        </w:rPr>
        <w:t>ch</w:t>
      </w:r>
      <w:r w:rsidRPr="00182A55">
        <w:rPr>
          <w:rFonts w:ascii="Times New Roman" w:eastAsia="Times New Roman" w:hAnsi="Times New Roman"/>
          <w:lang w:eastAsia="pl-PL"/>
        </w:rPr>
        <w:t xml:space="preserve"> mowa </w:t>
      </w:r>
      <w:r w:rsidRPr="00451612">
        <w:rPr>
          <w:rFonts w:ascii="Times New Roman" w:eastAsia="Times New Roman" w:hAnsi="Times New Roman"/>
          <w:lang w:eastAsia="pl-PL"/>
        </w:rPr>
        <w:t>w ust. 1</w:t>
      </w:r>
      <w:r w:rsidRPr="00182A55">
        <w:rPr>
          <w:rFonts w:ascii="Times New Roman" w:eastAsia="Times New Roman" w:hAnsi="Times New Roman"/>
          <w:lang w:eastAsia="pl-PL"/>
        </w:rPr>
        <w:t>, Zamawiający zobowiązany jest do niezwłocznego zawiadomienia Wykonawcy o zaistniałej sytuacji. Zawiadomienie może zostać dokonane telefonicznie</w:t>
      </w:r>
      <w:r w:rsidR="00981B7D">
        <w:rPr>
          <w:rFonts w:ascii="Times New Roman" w:eastAsia="Times New Roman" w:hAnsi="Times New Roman"/>
          <w:lang w:eastAsia="pl-PL"/>
        </w:rPr>
        <w:t xml:space="preserve"> lub</w:t>
      </w:r>
      <w:r w:rsidRPr="00182A55">
        <w:rPr>
          <w:rFonts w:ascii="Times New Roman" w:eastAsia="Times New Roman" w:hAnsi="Times New Roman"/>
          <w:lang w:eastAsia="pl-PL"/>
        </w:rPr>
        <w:t xml:space="preserve"> pocztą elektroniczną.</w:t>
      </w:r>
    </w:p>
    <w:p w:rsidR="00F15F2C" w:rsidRPr="00955CBD" w:rsidRDefault="00ED170B" w:rsidP="00CC241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8604B">
        <w:rPr>
          <w:rFonts w:ascii="Times New Roman" w:eastAsia="Times New Roman" w:hAnsi="Times New Roman"/>
          <w:lang w:eastAsia="pl-PL"/>
        </w:rPr>
        <w:t xml:space="preserve">Wykonawca zapewni </w:t>
      </w:r>
      <w:r w:rsidRPr="00AC5C3A">
        <w:rPr>
          <w:rFonts w:ascii="Times New Roman" w:eastAsia="Times New Roman" w:hAnsi="Times New Roman"/>
          <w:b/>
          <w:lang w:eastAsia="pl-PL"/>
        </w:rPr>
        <w:t>serwis gwarancyjny</w:t>
      </w:r>
      <w:r w:rsidRPr="00C8604B">
        <w:rPr>
          <w:rFonts w:ascii="Times New Roman" w:eastAsia="Times New Roman" w:hAnsi="Times New Roman"/>
          <w:lang w:eastAsia="pl-PL"/>
        </w:rPr>
        <w:t xml:space="preserve"> </w:t>
      </w:r>
      <w:r w:rsidR="00700122" w:rsidRPr="00700122">
        <w:rPr>
          <w:rFonts w:ascii="Times New Roman" w:eastAsia="Times New Roman" w:hAnsi="Times New Roman"/>
          <w:b/>
          <w:lang w:eastAsia="pl-PL"/>
        </w:rPr>
        <w:t>polegając</w:t>
      </w:r>
      <w:r w:rsidR="00955CBD">
        <w:rPr>
          <w:rFonts w:ascii="Times New Roman" w:eastAsia="Times New Roman" w:hAnsi="Times New Roman"/>
          <w:b/>
          <w:lang w:eastAsia="pl-PL"/>
        </w:rPr>
        <w:t>y</w:t>
      </w:r>
      <w:r w:rsidR="00700122" w:rsidRPr="00700122">
        <w:rPr>
          <w:rFonts w:ascii="Times New Roman" w:eastAsia="Times New Roman" w:hAnsi="Times New Roman"/>
          <w:b/>
          <w:lang w:eastAsia="pl-PL"/>
        </w:rPr>
        <w:t xml:space="preserve"> na realizacji w okresie udzielonego okresu gwarancji, następujących czynności:</w:t>
      </w:r>
    </w:p>
    <w:p w:rsidR="00955CBD" w:rsidRDefault="00955CBD" w:rsidP="00955CB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955CBD">
        <w:rPr>
          <w:rFonts w:ascii="Times New Roman" w:eastAsia="Times New Roman" w:hAnsi="Times New Roman"/>
          <w:lang w:eastAsia="pl-PL"/>
        </w:rPr>
        <w:t>zdalny monitoring pracy urządzeń,</w:t>
      </w:r>
    </w:p>
    <w:p w:rsidR="00955CBD" w:rsidRDefault="00955CBD" w:rsidP="00955CB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955CBD">
        <w:rPr>
          <w:rFonts w:ascii="Times New Roman" w:eastAsia="Times New Roman" w:hAnsi="Times New Roman"/>
          <w:lang w:eastAsia="pl-PL"/>
        </w:rPr>
        <w:t>reakcji na każdą sytuację związaną z nieprawidłowym funkcjonowaniem urządzenia,</w:t>
      </w:r>
    </w:p>
    <w:p w:rsidR="00DF4F0D" w:rsidRDefault="00955CBD" w:rsidP="00955CB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955CBD">
        <w:rPr>
          <w:rFonts w:ascii="Times New Roman" w:eastAsia="Times New Roman" w:hAnsi="Times New Roman"/>
          <w:lang w:eastAsia="pl-PL"/>
        </w:rPr>
        <w:t>przeprowadzenie testów i przeglądów urządzenia: minimum 2 razy zdalnie</w:t>
      </w:r>
    </w:p>
    <w:p w:rsidR="00DF4F0D" w:rsidRPr="00B32132" w:rsidRDefault="00DF4F0D" w:rsidP="00DF4F0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32132">
        <w:rPr>
          <w:rFonts w:ascii="Times New Roman" w:hAnsi="Times New Roman"/>
        </w:rPr>
        <w:t xml:space="preserve">przeprowadzenie w okresie gwarancji </w:t>
      </w:r>
      <w:r w:rsidR="00A03189">
        <w:rPr>
          <w:rFonts w:ascii="Times New Roman" w:hAnsi="Times New Roman"/>
        </w:rPr>
        <w:t>4</w:t>
      </w:r>
      <w:bookmarkStart w:id="0" w:name="_GoBack"/>
      <w:bookmarkEnd w:id="0"/>
      <w:r w:rsidRPr="00B32132">
        <w:rPr>
          <w:rFonts w:ascii="Times New Roman" w:hAnsi="Times New Roman"/>
        </w:rPr>
        <w:t xml:space="preserve"> przeglądów i testów urządzenia w miejscu instalacji, w odstępach 6 miesięcy.</w:t>
      </w:r>
    </w:p>
    <w:p w:rsidR="00BC2256" w:rsidRPr="00C8604B" w:rsidRDefault="00BC2256" w:rsidP="00F15F2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8604B">
        <w:rPr>
          <w:rFonts w:ascii="Times New Roman" w:eastAsia="Times New Roman" w:hAnsi="Times New Roman"/>
          <w:lang w:eastAsia="pl-PL"/>
        </w:rPr>
        <w:t xml:space="preserve">W przypadku niedotrzymania warunków </w:t>
      </w:r>
      <w:r w:rsidR="00981B7D" w:rsidRPr="00C8604B">
        <w:rPr>
          <w:rFonts w:ascii="Times New Roman" w:eastAsia="Times New Roman" w:hAnsi="Times New Roman"/>
          <w:lang w:eastAsia="pl-PL"/>
        </w:rPr>
        <w:t>gwarancji</w:t>
      </w:r>
      <w:r w:rsidR="00C8604B" w:rsidRPr="00C8604B">
        <w:rPr>
          <w:rFonts w:ascii="Times New Roman" w:eastAsia="Times New Roman" w:hAnsi="Times New Roman"/>
          <w:lang w:eastAsia="pl-PL"/>
        </w:rPr>
        <w:t>,</w:t>
      </w:r>
      <w:r w:rsidRPr="00C8604B">
        <w:rPr>
          <w:rFonts w:ascii="Times New Roman" w:eastAsia="Times New Roman" w:hAnsi="Times New Roman"/>
          <w:lang w:eastAsia="pl-PL"/>
        </w:rPr>
        <w:t xml:space="preserve"> Zamawiający może zlecić wykonanie serwisu danego urządzenia innemu podmiotowi bez konieczności powtórnego zawiadamiania Wykonawcy o zaistniałej awarii i wyznacz</w:t>
      </w:r>
      <w:r w:rsidR="002E0970" w:rsidRPr="00C8604B">
        <w:rPr>
          <w:rFonts w:ascii="Times New Roman" w:eastAsia="Times New Roman" w:hAnsi="Times New Roman"/>
          <w:lang w:eastAsia="pl-PL"/>
        </w:rPr>
        <w:t>e</w:t>
      </w:r>
      <w:r w:rsidRPr="00C8604B">
        <w:rPr>
          <w:rFonts w:ascii="Times New Roman" w:eastAsia="Times New Roman" w:hAnsi="Times New Roman"/>
          <w:lang w:eastAsia="pl-PL"/>
        </w:rPr>
        <w:t>nia dodatkowego terminu do naprawy.</w:t>
      </w:r>
    </w:p>
    <w:p w:rsidR="00C8604B" w:rsidRDefault="00BC2256" w:rsidP="00C6388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8604B">
        <w:rPr>
          <w:rFonts w:ascii="Times New Roman" w:eastAsia="Times New Roman" w:hAnsi="Times New Roman"/>
          <w:lang w:eastAsia="pl-PL"/>
        </w:rPr>
        <w:t>Koszty związane z</w:t>
      </w:r>
      <w:r w:rsidR="002E0970" w:rsidRPr="00C8604B">
        <w:rPr>
          <w:rFonts w:ascii="Times New Roman" w:eastAsia="Times New Roman" w:hAnsi="Times New Roman"/>
          <w:lang w:eastAsia="pl-PL"/>
        </w:rPr>
        <w:t>e</w:t>
      </w:r>
      <w:r w:rsidRPr="00C8604B">
        <w:rPr>
          <w:rFonts w:ascii="Times New Roman" w:eastAsia="Times New Roman" w:hAnsi="Times New Roman"/>
          <w:lang w:eastAsia="pl-PL"/>
        </w:rPr>
        <w:t xml:space="preserve"> zleceniem </w:t>
      </w:r>
      <w:r w:rsidR="002E0970" w:rsidRPr="00C8604B">
        <w:rPr>
          <w:rFonts w:ascii="Times New Roman" w:eastAsia="Times New Roman" w:hAnsi="Times New Roman"/>
          <w:lang w:eastAsia="pl-PL"/>
        </w:rPr>
        <w:t>przez Zamawiającego</w:t>
      </w:r>
      <w:r w:rsidR="00C8604B">
        <w:rPr>
          <w:rFonts w:ascii="Times New Roman" w:eastAsia="Times New Roman" w:hAnsi="Times New Roman"/>
          <w:lang w:eastAsia="pl-PL"/>
        </w:rPr>
        <w:t>,</w:t>
      </w:r>
      <w:r w:rsidR="002E0970" w:rsidRPr="00C8604B">
        <w:rPr>
          <w:rFonts w:ascii="Times New Roman" w:eastAsia="Times New Roman" w:hAnsi="Times New Roman"/>
          <w:lang w:eastAsia="pl-PL"/>
        </w:rPr>
        <w:t xml:space="preserve"> </w:t>
      </w:r>
      <w:r w:rsidRPr="00C8604B">
        <w:rPr>
          <w:rFonts w:ascii="Times New Roman" w:eastAsia="Times New Roman" w:hAnsi="Times New Roman"/>
          <w:lang w:eastAsia="pl-PL"/>
        </w:rPr>
        <w:t xml:space="preserve">dokonania serwisu </w:t>
      </w:r>
      <w:r w:rsidR="002E0970" w:rsidRPr="00C8604B">
        <w:rPr>
          <w:rFonts w:ascii="Times New Roman" w:eastAsia="Times New Roman" w:hAnsi="Times New Roman"/>
          <w:lang w:eastAsia="pl-PL"/>
        </w:rPr>
        <w:t xml:space="preserve">urządzeń </w:t>
      </w:r>
      <w:r w:rsidRPr="00C8604B">
        <w:rPr>
          <w:rFonts w:ascii="Times New Roman" w:eastAsia="Times New Roman" w:hAnsi="Times New Roman"/>
          <w:lang w:eastAsia="pl-PL"/>
        </w:rPr>
        <w:t xml:space="preserve">innemu podmiotowi </w:t>
      </w:r>
      <w:r w:rsidR="002E0970" w:rsidRPr="00C8604B">
        <w:rPr>
          <w:rFonts w:ascii="Times New Roman" w:eastAsia="Times New Roman" w:hAnsi="Times New Roman"/>
          <w:lang w:eastAsia="pl-PL"/>
        </w:rPr>
        <w:t>niż Wykonawca</w:t>
      </w:r>
      <w:r w:rsidR="00C8604B">
        <w:rPr>
          <w:rFonts w:ascii="Times New Roman" w:eastAsia="Times New Roman" w:hAnsi="Times New Roman"/>
          <w:lang w:eastAsia="pl-PL"/>
        </w:rPr>
        <w:t>,</w:t>
      </w:r>
      <w:r w:rsidR="002E0970" w:rsidRPr="00C8604B">
        <w:rPr>
          <w:rFonts w:ascii="Times New Roman" w:eastAsia="Times New Roman" w:hAnsi="Times New Roman"/>
          <w:lang w:eastAsia="pl-PL"/>
        </w:rPr>
        <w:t xml:space="preserve"> </w:t>
      </w:r>
      <w:r w:rsidRPr="00C8604B">
        <w:rPr>
          <w:rFonts w:ascii="Times New Roman" w:eastAsia="Times New Roman" w:hAnsi="Times New Roman"/>
          <w:lang w:eastAsia="pl-PL"/>
        </w:rPr>
        <w:t xml:space="preserve">w przypadku określonym w ust. </w:t>
      </w:r>
      <w:r w:rsidR="00B72ED3">
        <w:rPr>
          <w:rFonts w:ascii="Times New Roman" w:eastAsia="Times New Roman" w:hAnsi="Times New Roman"/>
          <w:lang w:eastAsia="pl-PL"/>
        </w:rPr>
        <w:t>5</w:t>
      </w:r>
      <w:r w:rsidR="00C8604B">
        <w:rPr>
          <w:rFonts w:ascii="Times New Roman" w:eastAsia="Times New Roman" w:hAnsi="Times New Roman"/>
          <w:lang w:eastAsia="pl-PL"/>
        </w:rPr>
        <w:t>,</w:t>
      </w:r>
      <w:r w:rsidRPr="00C8604B">
        <w:rPr>
          <w:rFonts w:ascii="Times New Roman" w:eastAsia="Times New Roman" w:hAnsi="Times New Roman"/>
          <w:lang w:eastAsia="pl-PL"/>
        </w:rPr>
        <w:t xml:space="preserve"> o</w:t>
      </w:r>
      <w:r w:rsidR="00F917EB">
        <w:rPr>
          <w:rFonts w:ascii="Times New Roman" w:eastAsia="Times New Roman" w:hAnsi="Times New Roman"/>
          <w:lang w:eastAsia="pl-PL"/>
        </w:rPr>
        <w:t>b</w:t>
      </w:r>
      <w:r w:rsidRPr="00C8604B">
        <w:rPr>
          <w:rFonts w:ascii="Times New Roman" w:eastAsia="Times New Roman" w:hAnsi="Times New Roman"/>
          <w:lang w:eastAsia="pl-PL"/>
        </w:rPr>
        <w:t>ciążają Wykonawcę w pełnej wysokości</w:t>
      </w:r>
      <w:r w:rsidR="00C8604B">
        <w:rPr>
          <w:rFonts w:ascii="Times New Roman" w:eastAsia="Times New Roman" w:hAnsi="Times New Roman"/>
          <w:lang w:eastAsia="pl-PL"/>
        </w:rPr>
        <w:t>.</w:t>
      </w:r>
    </w:p>
    <w:p w:rsidR="00ED170B" w:rsidRPr="00C8604B" w:rsidRDefault="00ED170B" w:rsidP="00C6388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8604B">
        <w:rPr>
          <w:rFonts w:ascii="Times New Roman" w:eastAsia="Times New Roman" w:hAnsi="Times New Roman"/>
          <w:lang w:eastAsia="pl-PL"/>
        </w:rPr>
        <w:lastRenderedPageBreak/>
        <w:t>Przy dokonywaniu wszelkich ewentualnych napraw przedmiotu umowy, Wykonawca zobowiązuje się do stosowania oryginalnych części zamiennych.</w:t>
      </w:r>
    </w:p>
    <w:p w:rsidR="00ED170B" w:rsidRPr="006E67E9" w:rsidRDefault="00ED170B" w:rsidP="00C6388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E67E9">
        <w:rPr>
          <w:rFonts w:ascii="Times New Roman" w:eastAsia="Times New Roman" w:hAnsi="Times New Roman"/>
          <w:lang w:eastAsia="pl-PL"/>
        </w:rPr>
        <w:t xml:space="preserve">Czas ewentualnych napraw nie może trwać dłużej niż </w:t>
      </w:r>
      <w:r w:rsidR="00523F1D" w:rsidRPr="006E67E9">
        <w:rPr>
          <w:rFonts w:ascii="Times New Roman" w:eastAsia="Times New Roman" w:hAnsi="Times New Roman"/>
          <w:lang w:eastAsia="pl-PL"/>
        </w:rPr>
        <w:t>7</w:t>
      </w:r>
      <w:r w:rsidRPr="006E67E9">
        <w:rPr>
          <w:rFonts w:ascii="Times New Roman" w:eastAsia="Times New Roman" w:hAnsi="Times New Roman"/>
          <w:lang w:eastAsia="pl-PL"/>
        </w:rPr>
        <w:t xml:space="preserve"> dni </w:t>
      </w:r>
      <w:r w:rsidR="00C8604B" w:rsidRPr="006E67E9">
        <w:rPr>
          <w:rFonts w:ascii="Times New Roman" w:eastAsia="Times New Roman" w:hAnsi="Times New Roman"/>
          <w:lang w:eastAsia="pl-PL"/>
        </w:rPr>
        <w:t>roboczych</w:t>
      </w:r>
      <w:r w:rsidRPr="006E67E9">
        <w:rPr>
          <w:rFonts w:ascii="Times New Roman" w:eastAsia="Times New Roman" w:hAnsi="Times New Roman"/>
          <w:lang w:eastAsia="pl-PL"/>
        </w:rPr>
        <w:t xml:space="preserve"> od dnia </w:t>
      </w:r>
      <w:r w:rsidR="00523F1D" w:rsidRPr="006E67E9">
        <w:rPr>
          <w:rFonts w:ascii="Times New Roman" w:eastAsia="Times New Roman" w:hAnsi="Times New Roman"/>
          <w:lang w:eastAsia="pl-PL"/>
        </w:rPr>
        <w:t>zgłoszenia usterki</w:t>
      </w:r>
      <w:r w:rsidR="000B3237" w:rsidRPr="006E67E9">
        <w:rPr>
          <w:rFonts w:ascii="Times New Roman" w:eastAsia="Times New Roman" w:hAnsi="Times New Roman"/>
          <w:lang w:eastAsia="pl-PL"/>
        </w:rPr>
        <w:t xml:space="preserve"> przez Zamawiającego</w:t>
      </w:r>
      <w:r w:rsidRPr="006E67E9">
        <w:rPr>
          <w:rFonts w:ascii="Times New Roman" w:eastAsia="Times New Roman" w:hAnsi="Times New Roman"/>
          <w:lang w:eastAsia="pl-PL"/>
        </w:rPr>
        <w:t>.</w:t>
      </w:r>
    </w:p>
    <w:p w:rsidR="00196714" w:rsidRPr="00066E7A" w:rsidRDefault="00716516" w:rsidP="00C378D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16516">
        <w:rPr>
          <w:rFonts w:ascii="Times New Roman" w:eastAsia="Times New Roman" w:hAnsi="Times New Roman"/>
          <w:lang w:eastAsia="pl-PL"/>
        </w:rPr>
        <w:t>Wykonawca</w:t>
      </w:r>
      <w:r w:rsidR="00ED170B" w:rsidRPr="00182A55">
        <w:rPr>
          <w:rFonts w:ascii="Times New Roman" w:eastAsia="Times New Roman" w:hAnsi="Times New Roman"/>
          <w:lang w:eastAsia="pl-PL"/>
        </w:rPr>
        <w:t xml:space="preserve"> ponosi pełną odpowiedzialność odszkodowawczą za naruszenie praw autorskich, patentowych, znaków ochronnych itp. odnoszących się do całości przedmiotu umowy.</w:t>
      </w:r>
    </w:p>
    <w:p w:rsidR="00ED170B" w:rsidRPr="00182A55" w:rsidRDefault="00ED170B" w:rsidP="00C63882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5</w:t>
      </w:r>
    </w:p>
    <w:p w:rsidR="00ED170B" w:rsidRPr="00182A55" w:rsidRDefault="00ED170B" w:rsidP="00C63882">
      <w:pPr>
        <w:pStyle w:val="Akapitzlist"/>
        <w:numPr>
          <w:ilvl w:val="6"/>
          <w:numId w:val="4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Odstąpienie od umowy wymaga zachowania formy pisemnej z podaniem uzasadnienia, pod rygorem nieważności.</w:t>
      </w:r>
    </w:p>
    <w:p w:rsidR="00ED170B" w:rsidRPr="00182A55" w:rsidRDefault="00ED170B" w:rsidP="00C63882">
      <w:pPr>
        <w:pStyle w:val="Akapitzlist"/>
        <w:numPr>
          <w:ilvl w:val="6"/>
          <w:numId w:val="4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Wykonawca może odstąpić od umowy, jedynie w przypadku gdy Zamawiający bez uzasadnionej na piśmie przyczyny, odmawia dokonania odbioru przedmiotu umowy.</w:t>
      </w:r>
    </w:p>
    <w:p w:rsidR="00ED170B" w:rsidRPr="00922A3F" w:rsidRDefault="00ED170B" w:rsidP="00922A3F">
      <w:pPr>
        <w:pStyle w:val="Akapitzlist"/>
        <w:numPr>
          <w:ilvl w:val="6"/>
          <w:numId w:val="4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Zamawiający może odstąpić od umowy w przypadku gdy:</w:t>
      </w:r>
    </w:p>
    <w:p w:rsidR="00ED170B" w:rsidRPr="004338E0" w:rsidRDefault="00ED170B" w:rsidP="008A67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nastąpiła istotna zmiana okoliczności powodujących, że wykonanie umowy nie leży w interesie publicznym, czego nie można było przewidzieć w chwili zawarcia umowy</w:t>
      </w:r>
      <w:r w:rsidR="00B72ED3" w:rsidRPr="004338E0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:rsidR="00ED170B" w:rsidRPr="008A6703" w:rsidRDefault="00ED170B" w:rsidP="008A67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A6703">
        <w:rPr>
          <w:rFonts w:ascii="Times New Roman" w:eastAsia="Times New Roman" w:hAnsi="Times New Roman"/>
          <w:lang w:eastAsia="pl-PL"/>
        </w:rPr>
        <w:t>Wykonawca realizuje umowę w sposób niezgodny z jej postanowieniami lub nie przestrzega obowiązujących przepisów prawa i nie przystępuje do właściwego wykonania przedmiotu umowy, pomimo wezwania przez Zamawiającego do działania zgodnie z przepisami prawa i</w:t>
      </w:r>
      <w:r w:rsidR="00BE5AEC" w:rsidRPr="008A6703">
        <w:rPr>
          <w:rFonts w:ascii="Times New Roman" w:eastAsia="Times New Roman" w:hAnsi="Times New Roman"/>
          <w:lang w:eastAsia="pl-PL"/>
        </w:rPr>
        <w:t xml:space="preserve"> </w:t>
      </w:r>
      <w:r w:rsidRPr="008A6703">
        <w:rPr>
          <w:rFonts w:ascii="Times New Roman" w:eastAsia="Times New Roman" w:hAnsi="Times New Roman"/>
          <w:lang w:eastAsia="pl-PL"/>
        </w:rPr>
        <w:t>zapisami niniejszej umowy. Odstąpienie od umowy może nastąpić w terminie 5 dni roboczych od daty wezwani</w:t>
      </w:r>
      <w:r w:rsidR="00471F25" w:rsidRPr="008A6703">
        <w:rPr>
          <w:rFonts w:ascii="Times New Roman" w:eastAsia="Times New Roman" w:hAnsi="Times New Roman"/>
          <w:lang w:eastAsia="pl-PL"/>
        </w:rPr>
        <w:t>a Wykonawcy przez Zamawiającego;</w:t>
      </w:r>
    </w:p>
    <w:p w:rsidR="00ED170B" w:rsidRPr="008A6703" w:rsidRDefault="00ED170B" w:rsidP="008A67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8A6703">
        <w:rPr>
          <w:rFonts w:ascii="Times New Roman" w:eastAsia="Times New Roman" w:hAnsi="Times New Roman"/>
          <w:lang w:eastAsia="pl-PL"/>
        </w:rPr>
        <w:t>zwłoka w terminowym zrealizowaniu przedmiotu umowy przekracza 10 dni kalendarzowych, licząc od daty określonej w § 2 ust. 1 niniejszej umowy</w:t>
      </w:r>
      <w:r w:rsidR="00471F25" w:rsidRPr="008A6703">
        <w:rPr>
          <w:rFonts w:ascii="Times New Roman" w:eastAsia="Times New Roman" w:hAnsi="Times New Roman"/>
          <w:lang w:eastAsia="pl-PL"/>
        </w:rPr>
        <w:t>;</w:t>
      </w:r>
    </w:p>
    <w:p w:rsidR="00ED170B" w:rsidRPr="00182A55" w:rsidRDefault="00ED170B" w:rsidP="00C63882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6</w:t>
      </w:r>
    </w:p>
    <w:p w:rsidR="00ED170B" w:rsidRPr="00182A55" w:rsidRDefault="00ED170B" w:rsidP="00C6388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Strony zgodnie postanawiają, że obowiązującą je formę odszkodowania w przypadku niniejszej umowy stanowić będą kary umowne.</w:t>
      </w:r>
    </w:p>
    <w:p w:rsidR="00ED170B" w:rsidRPr="00182A55" w:rsidRDefault="00ED170B" w:rsidP="00C6388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Wykonawca zapłaci Zamawiającemu kary umowne:</w:t>
      </w:r>
    </w:p>
    <w:p w:rsidR="00ED170B" w:rsidRPr="00182A55" w:rsidRDefault="00ED170B" w:rsidP="00C63882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 zwłokę w terminowym realizowaniu przedmiotu umowy – w wysokości 0,5 % ceny brutto określonej w § 3 ust. 1 niniejszej umowy za każdy dzień zwłoki</w:t>
      </w:r>
      <w:r w:rsidR="00A12640">
        <w:rPr>
          <w:rFonts w:ascii="Times New Roman" w:eastAsia="Times New Roman" w:hAnsi="Times New Roman"/>
          <w:lang w:eastAsia="pl-PL"/>
        </w:rPr>
        <w:t xml:space="preserve"> w terminowym wykonaniu umowy</w:t>
      </w:r>
      <w:r w:rsidRPr="00182A55">
        <w:rPr>
          <w:rFonts w:ascii="Times New Roman" w:eastAsia="Times New Roman" w:hAnsi="Times New Roman"/>
          <w:lang w:eastAsia="pl-PL"/>
        </w:rPr>
        <w:t>,</w:t>
      </w:r>
    </w:p>
    <w:p w:rsidR="00ED170B" w:rsidRPr="00182A55" w:rsidRDefault="00ED170B" w:rsidP="00C63882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 odstąpienie od umowy z przyczyn zależnych od Wykonawcy lub powstałych z jego winy – w wysokości 10% ceny brutto określonej w § 3 ust. 1 niniejszej umowy.</w:t>
      </w:r>
    </w:p>
    <w:p w:rsidR="00ED170B" w:rsidRPr="00182A55" w:rsidRDefault="00ED170B" w:rsidP="00C6388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Zamawiający zapłaci Wykonawcy kary umowne:</w:t>
      </w:r>
    </w:p>
    <w:p w:rsidR="00ED170B" w:rsidRPr="00182A55" w:rsidRDefault="00ED170B" w:rsidP="00C63882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 nieodebranie przedmiotu umowy, przy braku zgłoszenia zastrzeżeń – w wysokości 0,5 % ceny brutto określonej w § 3 ust. 1 niniejszej umowy za każdy dzień zwłoki,</w:t>
      </w:r>
    </w:p>
    <w:p w:rsidR="00ED170B" w:rsidRPr="00182A55" w:rsidRDefault="00ED170B" w:rsidP="00C63882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 xml:space="preserve">za odstąpienie od umowy z przyczyn zależnych od </w:t>
      </w:r>
      <w:r w:rsidR="006513C7" w:rsidRPr="00182A55">
        <w:rPr>
          <w:rFonts w:ascii="Times New Roman" w:eastAsia="Times New Roman" w:hAnsi="Times New Roman"/>
          <w:lang w:eastAsia="pl-PL"/>
        </w:rPr>
        <w:t>Zamawiające</w:t>
      </w:r>
      <w:r w:rsidRPr="00182A55">
        <w:rPr>
          <w:rFonts w:ascii="Times New Roman" w:eastAsia="Times New Roman" w:hAnsi="Times New Roman"/>
          <w:lang w:eastAsia="pl-PL"/>
        </w:rPr>
        <w:t>go lub powstałych z jego winy – w wysokości 10% ceny brutto określonej w § 3 ust. 1 niniejszej umowy, z wyjątkiem sytuacji</w:t>
      </w:r>
      <w:r w:rsidR="00A12640">
        <w:rPr>
          <w:rFonts w:ascii="Times New Roman" w:eastAsia="Times New Roman" w:hAnsi="Times New Roman"/>
          <w:lang w:eastAsia="pl-PL"/>
        </w:rPr>
        <w:t xml:space="preserve"> określonych w § 5 ust. 3.</w:t>
      </w:r>
    </w:p>
    <w:p w:rsidR="00ED170B" w:rsidRPr="00182A55" w:rsidRDefault="00ED170B" w:rsidP="00C63882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lastRenderedPageBreak/>
        <w:t xml:space="preserve">suma kar za zwłokę w odebraniu przedmiotu umowy nie może przekroczyć 10% ceny brutto określonej w § </w:t>
      </w:r>
      <w:r w:rsidR="00450E1E" w:rsidRPr="00182A55">
        <w:rPr>
          <w:rFonts w:ascii="Times New Roman" w:eastAsia="Times New Roman" w:hAnsi="Times New Roman"/>
          <w:lang w:eastAsia="pl-PL"/>
        </w:rPr>
        <w:t>3</w:t>
      </w:r>
      <w:r w:rsidRPr="00182A55">
        <w:rPr>
          <w:rFonts w:ascii="Times New Roman" w:eastAsia="Times New Roman" w:hAnsi="Times New Roman"/>
          <w:lang w:eastAsia="pl-PL"/>
        </w:rPr>
        <w:t xml:space="preserve"> ust. 1 niniejszej umowy.</w:t>
      </w:r>
    </w:p>
    <w:p w:rsidR="00ED170B" w:rsidRPr="00182A55" w:rsidRDefault="00ED170B" w:rsidP="00C6388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Kary należne Zamawiającemu zostaną wpłacone na rachunek bankowy Zamawiającego nr</w:t>
      </w:r>
      <w:r w:rsidR="001124FF">
        <w:rPr>
          <w:rFonts w:ascii="Times New Roman" w:eastAsia="Times New Roman" w:hAnsi="Times New Roman"/>
          <w:lang w:eastAsia="pl-PL"/>
        </w:rPr>
        <w:t xml:space="preserve"> </w:t>
      </w:r>
      <w:r w:rsidR="001124FF" w:rsidRPr="004338E0">
        <w:rPr>
          <w:rFonts w:ascii="Times New Roman" w:eastAsia="Times New Roman" w:hAnsi="Times New Roman"/>
          <w:color w:val="000000" w:themeColor="text1"/>
          <w:lang w:eastAsia="pl-PL"/>
        </w:rPr>
        <w:t>Santander Bank Polska S.A. 28 1500 1100 1216 5000 7895 0000</w:t>
      </w:r>
      <w:r w:rsidR="00DB7037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182A55">
        <w:rPr>
          <w:rFonts w:ascii="Times New Roman" w:eastAsia="Times New Roman" w:hAnsi="Times New Roman"/>
          <w:lang w:eastAsia="pl-PL"/>
        </w:rPr>
        <w:t>w terminie 14 dni od pisemnego wezwania do ich uregulowania. Należność z tytułu kar umownych Zamawiający może potrącić z należnego Wykonawcy wynagrodzenia określonego w § 3 ust. 1.</w:t>
      </w:r>
    </w:p>
    <w:p w:rsidR="00922A3F" w:rsidRPr="00066E7A" w:rsidRDefault="00ED170B" w:rsidP="00066E7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Strony zastrzegają sobie prawo dochodzenia odszkodowania uzupełniającego przewyższającego wysokość zastrzeżonych kar umownych.</w:t>
      </w:r>
    </w:p>
    <w:p w:rsidR="00ED170B" w:rsidRPr="00182A55" w:rsidRDefault="00ED170B" w:rsidP="00C63882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7</w:t>
      </w:r>
    </w:p>
    <w:p w:rsidR="00ED170B" w:rsidRPr="00182A55" w:rsidRDefault="00ED170B" w:rsidP="00C6388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Wszelkie zmiany niniejszej umowy wymagają formy pisemnej w postaci aneksu pod rygorem nieważności.</w:t>
      </w:r>
    </w:p>
    <w:p w:rsidR="00ED170B" w:rsidRPr="00182A55" w:rsidRDefault="006513C7" w:rsidP="00C6388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Zamawiający</w:t>
      </w:r>
      <w:r w:rsidR="00ED170B" w:rsidRPr="00182A55">
        <w:rPr>
          <w:rFonts w:ascii="Times New Roman" w:eastAsia="Times New Roman" w:hAnsi="Times New Roman"/>
          <w:lang w:eastAsia="pl-PL"/>
        </w:rPr>
        <w:t xml:space="preserve"> dopuszcza możliwość wprowadzenia zmian w niniejszej umowie, które będą mogły być dokonane z powodu zaistnienia okoliczności, niemożliwych do przewidzenia w chwili jej zawarcia lub w przypadku wystąpienia którejkolwiek z następujących sytuacji:</w:t>
      </w:r>
    </w:p>
    <w:p w:rsidR="00ED170B" w:rsidRPr="00182A55" w:rsidRDefault="00ED170B" w:rsidP="00C638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zmiany danych identyfikacyjnych Wykonawcy lub Zamawiającego (adres siedziby, Regon, NIP, nr rachunku bankowego),</w:t>
      </w:r>
    </w:p>
    <w:p w:rsidR="00ED170B" w:rsidRPr="00182A55" w:rsidRDefault="00ED170B" w:rsidP="00C638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istotnych zmiany przepisów obowiązującego prawa mających wpływ na warunki realizacji niniejszej umowy,</w:t>
      </w:r>
    </w:p>
    <w:p w:rsidR="00ED170B" w:rsidRPr="00182A55" w:rsidRDefault="00ED170B" w:rsidP="00C638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 xml:space="preserve">zmiany parametrów sprzętu zaproponowanego w ofercie na elementy równoważne lub </w:t>
      </w:r>
      <w:r w:rsidRPr="00182A55">
        <w:rPr>
          <w:rFonts w:ascii="Times New Roman" w:eastAsia="Times New Roman" w:hAnsi="Times New Roman"/>
          <w:lang w:eastAsia="pl-PL"/>
        </w:rPr>
        <w:br/>
        <w:t xml:space="preserve">o lepszych parametrach jedynie w sytuacji, gdy zaoferowane elementy zostały wycofane </w:t>
      </w:r>
      <w:r w:rsidRPr="00182A55">
        <w:rPr>
          <w:rFonts w:ascii="Times New Roman" w:eastAsia="Times New Roman" w:hAnsi="Times New Roman"/>
          <w:lang w:eastAsia="pl-PL"/>
        </w:rPr>
        <w:br/>
        <w:t>z produkcji. Parametry nowego sprzętu wymagają uzgodnienia i akceptacji Zamawiającego.</w:t>
      </w:r>
    </w:p>
    <w:p w:rsidR="00B6359C" w:rsidRDefault="00ED170B" w:rsidP="00B635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F71214">
        <w:rPr>
          <w:rFonts w:ascii="Times New Roman" w:eastAsia="Times New Roman" w:hAnsi="Times New Roman"/>
          <w:lang w:eastAsia="pl-PL"/>
        </w:rPr>
        <w:t xml:space="preserve">Niedopuszczalna jest, pod rygorem nieważności, zmiana istotnych postanowień niniejszej umowy w stosunku do treści oferty, na podstawie której dokonano wyboru Wykonawcy z zastrzeżeniem </w:t>
      </w:r>
      <w:r w:rsidRPr="00F71214">
        <w:rPr>
          <w:rFonts w:ascii="Times New Roman" w:eastAsia="Times New Roman" w:hAnsi="Times New Roman"/>
          <w:color w:val="000000" w:themeColor="text1"/>
          <w:lang w:eastAsia="pl-PL"/>
        </w:rPr>
        <w:t xml:space="preserve">§ 1 ust. </w:t>
      </w:r>
      <w:r w:rsidR="000A3657" w:rsidRPr="00F71214">
        <w:rPr>
          <w:rFonts w:ascii="Times New Roman" w:eastAsia="Times New Roman" w:hAnsi="Times New Roman"/>
          <w:color w:val="000000" w:themeColor="text1"/>
          <w:lang w:eastAsia="pl-PL"/>
        </w:rPr>
        <w:t>4</w:t>
      </w:r>
      <w:r w:rsidR="00185CDE" w:rsidRPr="00F7121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F71214">
        <w:rPr>
          <w:rFonts w:ascii="Times New Roman" w:eastAsia="Times New Roman" w:hAnsi="Times New Roman"/>
          <w:color w:val="000000" w:themeColor="text1"/>
          <w:lang w:eastAsia="pl-PL"/>
        </w:rPr>
        <w:t>niniejszej umowy.</w:t>
      </w:r>
    </w:p>
    <w:p w:rsidR="00ED170B" w:rsidRPr="00F71214" w:rsidRDefault="00ED170B" w:rsidP="00B6359C">
      <w:pPr>
        <w:spacing w:after="0" w:line="360" w:lineRule="auto"/>
        <w:ind w:left="360"/>
        <w:jc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F71214">
        <w:rPr>
          <w:rFonts w:ascii="Times New Roman" w:eastAsia="Times New Roman" w:hAnsi="Times New Roman"/>
          <w:color w:val="000000" w:themeColor="text1"/>
          <w:lang w:eastAsia="pl-PL"/>
        </w:rPr>
        <w:t>§ 8</w:t>
      </w:r>
    </w:p>
    <w:p w:rsidR="00ED170B" w:rsidRPr="004338E0" w:rsidRDefault="00ED170B" w:rsidP="00C638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Osobami odpowiedzialnymi za nadzór nad realizacją niniejszej</w:t>
      </w:r>
      <w:r w:rsidR="007A7FF2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umowy </w:t>
      </w:r>
      <w:r w:rsidR="007A7FF2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w tym odbiór przedmiotu zamówienia 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są:</w:t>
      </w:r>
    </w:p>
    <w:p w:rsidR="003E07CD" w:rsidRPr="004338E0" w:rsidRDefault="00ED170B" w:rsidP="006A0259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ze strony Zamawiającego: </w:t>
      </w:r>
      <w:r w:rsidR="00CC72EF" w:rsidRPr="004338E0">
        <w:rPr>
          <w:rFonts w:ascii="Times New Roman" w:eastAsia="Times New Roman" w:hAnsi="Times New Roman"/>
          <w:color w:val="000000" w:themeColor="text1"/>
          <w:lang w:eastAsia="pl-PL"/>
        </w:rPr>
        <w:t>…………………….</w:t>
      </w:r>
      <w:r w:rsidR="000F6215" w:rsidRPr="004338E0">
        <w:rPr>
          <w:rFonts w:ascii="Times New Roman" w:eastAsia="Times New Roman" w:hAnsi="Times New Roman"/>
          <w:color w:val="000000" w:themeColor="text1"/>
          <w:lang w:eastAsia="pl-PL"/>
        </w:rPr>
        <w:t>,</w:t>
      </w:r>
      <w:r w:rsidR="000F6215" w:rsidRPr="004338E0">
        <w:rPr>
          <w:rFonts w:ascii="Times New Roman" w:eastAsia="Times New Roman" w:hAnsi="Times New Roman"/>
          <w:color w:val="000000" w:themeColor="text1"/>
          <w:lang w:eastAsia="pl-PL"/>
        </w:rPr>
        <w:br/>
      </w:r>
      <w:r w:rsidR="00CC72EF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tel.: ………………..…………., </w:t>
      </w:r>
      <w:r w:rsidR="00CC72EF" w:rsidRPr="004338E0">
        <w:rPr>
          <w:rFonts w:ascii="Times New Roman" w:eastAsia="Times New Roman" w:hAnsi="Times New Roman"/>
          <w:color w:val="000000" w:themeColor="text1"/>
          <w:lang w:eastAsia="pl-PL"/>
        </w:rPr>
        <w:br/>
        <w:t>e-mail:  ……………………………………</w:t>
      </w:r>
    </w:p>
    <w:p w:rsidR="00185CDE" w:rsidRPr="004338E0" w:rsidRDefault="00ED170B" w:rsidP="00066E7A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ze strony Wykonawcy: ……………………………</w:t>
      </w:r>
      <w:r w:rsidR="00333475" w:rsidRPr="004338E0">
        <w:rPr>
          <w:rFonts w:ascii="Times New Roman" w:eastAsia="Times New Roman" w:hAnsi="Times New Roman"/>
          <w:color w:val="000000" w:themeColor="text1"/>
          <w:lang w:eastAsia="pl-PL"/>
        </w:rPr>
        <w:t>……..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…</w:t>
      </w:r>
      <w:r w:rsidR="00450E1E" w:rsidRPr="004338E0">
        <w:rPr>
          <w:rFonts w:ascii="Times New Roman" w:eastAsia="Times New Roman" w:hAnsi="Times New Roman"/>
          <w:color w:val="000000" w:themeColor="text1"/>
          <w:lang w:eastAsia="pl-PL"/>
        </w:rPr>
        <w:t>….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… </w:t>
      </w:r>
      <w:r w:rsidR="000F6215" w:rsidRPr="004338E0">
        <w:rPr>
          <w:rFonts w:ascii="Times New Roman" w:eastAsia="Times New Roman" w:hAnsi="Times New Roman"/>
          <w:color w:val="000000" w:themeColor="text1"/>
          <w:lang w:eastAsia="pl-PL"/>
        </w:rPr>
        <w:br/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tel.: ……</w:t>
      </w:r>
      <w:r w:rsidR="000F6215" w:rsidRPr="004338E0">
        <w:rPr>
          <w:rFonts w:ascii="Times New Roman" w:eastAsia="Times New Roman" w:hAnsi="Times New Roman"/>
          <w:color w:val="000000" w:themeColor="text1"/>
          <w:lang w:eastAsia="pl-PL"/>
        </w:rPr>
        <w:t>………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…..…………., </w:t>
      </w:r>
      <w:r w:rsidR="003E07CD" w:rsidRPr="004338E0">
        <w:rPr>
          <w:rFonts w:ascii="Times New Roman" w:eastAsia="Times New Roman" w:hAnsi="Times New Roman"/>
          <w:color w:val="000000" w:themeColor="text1"/>
          <w:lang w:eastAsia="pl-PL"/>
        </w:rPr>
        <w:br/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e</w:t>
      </w:r>
      <w:r w:rsidR="003E07CD" w:rsidRPr="004338E0">
        <w:rPr>
          <w:rFonts w:ascii="Times New Roman" w:eastAsia="Times New Roman" w:hAnsi="Times New Roman"/>
          <w:color w:val="000000" w:themeColor="text1"/>
          <w:lang w:eastAsia="pl-PL"/>
        </w:rPr>
        <w:t>-</w:t>
      </w: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mail:</w:t>
      </w:r>
      <w:r w:rsidR="003E07CD" w:rsidRPr="004338E0">
        <w:rPr>
          <w:rFonts w:ascii="Times New Roman" w:eastAsia="Times New Roman" w:hAnsi="Times New Roman"/>
          <w:color w:val="000000" w:themeColor="text1"/>
          <w:lang w:eastAsia="pl-PL"/>
        </w:rPr>
        <w:t xml:space="preserve">  ……………………………………</w:t>
      </w:r>
    </w:p>
    <w:p w:rsidR="004E2296" w:rsidRPr="004338E0" w:rsidRDefault="00ED170B" w:rsidP="004E2296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4338E0">
        <w:rPr>
          <w:rFonts w:ascii="Times New Roman" w:eastAsia="Times New Roman" w:hAnsi="Times New Roman"/>
          <w:color w:val="000000" w:themeColor="text1"/>
          <w:lang w:eastAsia="pl-PL"/>
        </w:rPr>
        <w:t>§ 9</w:t>
      </w:r>
    </w:p>
    <w:p w:rsidR="004E2296" w:rsidRPr="004338E0" w:rsidRDefault="004E2296" w:rsidP="001124FF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338E0">
        <w:rPr>
          <w:rFonts w:ascii="Times New Roman" w:hAnsi="Times New Roman"/>
          <w:bCs/>
          <w:color w:val="000000" w:themeColor="text1"/>
        </w:rPr>
        <w:t xml:space="preserve">W związku z wejściem w życie Rozporządzenia Parlamentu Europejskiego i Rady (UE) 2016/679 z dnia 27 kwietnia 2016 roku w sprawie ochrony osób fizycznych w związku z przetwarzaniem danych </w:t>
      </w:r>
      <w:r w:rsidRPr="004338E0">
        <w:rPr>
          <w:rFonts w:ascii="Times New Roman" w:hAnsi="Times New Roman"/>
          <w:bCs/>
          <w:color w:val="000000" w:themeColor="text1"/>
        </w:rPr>
        <w:lastRenderedPageBreak/>
        <w:t>osobowych i w sprawie swobodnego przepływu takich danych oraz uchylenia dyrektywy 95/46/WE (ogólne rozporządzenie o ochronie danych (RODO), Każda ze stron oświadcza, że pozyskała od osób, których dane osobowe będą wykorzystywane w celu realizacji niniejszej umowy oraz innych osób reprezentujących ją w procesie realizacji umowy, niezbędne zgody (jako administrator danych) na przekazanie tych danych drugiej ze Stron w związku z wykonaniem niniejszej umowy. Przekazanie tych danych jest równoznaczne ze złożeniem przez Stronę przekazującą oświadczenia, że jest uprawniona do: przetwarzania danych tych osób, przekazania danych drugiej Stronie umowy i upoważnienia drugiej Strony umowy do przetwarzania tych danych na zlecenie Strony przekazującej w zakresie niezbędnym do wykonania niniejszej umowy. Strona otrzymująca dane będzie przetwarzała otrzymane dane tylko w zakresie i przez okres niezbędnym do wykonania niniejszej umowy.</w:t>
      </w:r>
    </w:p>
    <w:p w:rsidR="004E2296" w:rsidRPr="00182A55" w:rsidRDefault="004E2296" w:rsidP="004E2296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10</w:t>
      </w:r>
    </w:p>
    <w:p w:rsidR="003E07CD" w:rsidRPr="00182A55" w:rsidRDefault="00ED170B" w:rsidP="00066E7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Wszelkie ewentualne spory wynikłe z niniejszej umowy będzie rozstrzygał sąd właściwy dla siedziby Zamawiającego.</w:t>
      </w:r>
    </w:p>
    <w:p w:rsidR="00ED170B" w:rsidRPr="00182A55" w:rsidRDefault="00ED170B" w:rsidP="00066E7A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1</w:t>
      </w:r>
      <w:r w:rsidR="004E2296">
        <w:rPr>
          <w:rFonts w:ascii="Times New Roman" w:eastAsia="Times New Roman" w:hAnsi="Times New Roman"/>
          <w:lang w:eastAsia="pl-PL"/>
        </w:rPr>
        <w:t>1</w:t>
      </w:r>
    </w:p>
    <w:p w:rsidR="00100E56" w:rsidRDefault="00ED170B" w:rsidP="00100E56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W sprawach nieuregulowanych niniejszą umową stosuje się przepisy Kodeksu cywilnego oraz ustawy Prawo zamówień publicznych.</w:t>
      </w:r>
    </w:p>
    <w:p w:rsidR="00ED170B" w:rsidRPr="00182A55" w:rsidRDefault="00ED170B" w:rsidP="00100E56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§ 1</w:t>
      </w:r>
      <w:r w:rsidR="004E2296">
        <w:rPr>
          <w:rFonts w:ascii="Times New Roman" w:eastAsia="Times New Roman" w:hAnsi="Times New Roman"/>
          <w:lang w:eastAsia="pl-PL"/>
        </w:rPr>
        <w:t>2</w:t>
      </w:r>
    </w:p>
    <w:p w:rsidR="00BE5AEC" w:rsidRDefault="00ED170B" w:rsidP="00066E7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82A55">
        <w:rPr>
          <w:rFonts w:ascii="Times New Roman" w:eastAsia="Times New Roman" w:hAnsi="Times New Roman"/>
          <w:lang w:eastAsia="pl-PL"/>
        </w:rPr>
        <w:t>Umowa została sporządzona w dwóch jednobrzmiących egzemplarzach, po jednym dla każdej ze Stron umowy.</w:t>
      </w:r>
    </w:p>
    <w:p w:rsidR="00725112" w:rsidRDefault="00BE5AEC" w:rsidP="00BE5AE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br/>
      </w:r>
      <w:r w:rsidR="009F78EF" w:rsidRPr="00182A55">
        <w:rPr>
          <w:rFonts w:ascii="Times New Roman" w:hAnsi="Times New Roman"/>
        </w:rPr>
        <w:t xml:space="preserve">       </w:t>
      </w:r>
      <w:r w:rsidR="00066E7A">
        <w:rPr>
          <w:rFonts w:ascii="Times New Roman" w:hAnsi="Times New Roman"/>
        </w:rPr>
        <w:t xml:space="preserve">        ZAMAWIAJĄCY</w:t>
      </w:r>
      <w:r w:rsidR="00066E7A">
        <w:rPr>
          <w:rFonts w:ascii="Times New Roman" w:hAnsi="Times New Roman"/>
        </w:rPr>
        <w:tab/>
      </w:r>
      <w:r w:rsidR="00066E7A">
        <w:rPr>
          <w:rFonts w:ascii="Times New Roman" w:hAnsi="Times New Roman"/>
        </w:rPr>
        <w:tab/>
      </w:r>
      <w:r w:rsidR="00066E7A">
        <w:rPr>
          <w:rFonts w:ascii="Times New Roman" w:hAnsi="Times New Roman"/>
        </w:rPr>
        <w:tab/>
      </w:r>
      <w:r w:rsidR="00066E7A">
        <w:rPr>
          <w:rFonts w:ascii="Times New Roman" w:hAnsi="Times New Roman"/>
        </w:rPr>
        <w:tab/>
      </w:r>
      <w:r w:rsidR="00066E7A">
        <w:rPr>
          <w:rFonts w:ascii="Times New Roman" w:hAnsi="Times New Roman"/>
        </w:rPr>
        <w:tab/>
        <w:t xml:space="preserve">          </w:t>
      </w:r>
      <w:r w:rsidR="009F78EF" w:rsidRPr="00182A55">
        <w:rPr>
          <w:rFonts w:ascii="Times New Roman" w:hAnsi="Times New Roman"/>
        </w:rPr>
        <w:t>WYKONAWCA</w:t>
      </w:r>
      <w:r w:rsidR="009F78EF" w:rsidRPr="00182A55">
        <w:rPr>
          <w:rFonts w:ascii="Times New Roman" w:hAnsi="Times New Roman"/>
        </w:rPr>
        <w:tab/>
      </w:r>
      <w:r w:rsidR="009F78EF" w:rsidRPr="00182A55">
        <w:rPr>
          <w:rFonts w:ascii="Times New Roman" w:hAnsi="Times New Roman"/>
        </w:rPr>
        <w:tab/>
      </w:r>
      <w:r w:rsidR="009F78EF" w:rsidRPr="00182A55">
        <w:rPr>
          <w:rFonts w:ascii="Times New Roman" w:hAnsi="Times New Roman"/>
        </w:rPr>
        <w:tab/>
      </w:r>
      <w:r w:rsidR="009F78EF" w:rsidRPr="00182A55">
        <w:rPr>
          <w:rFonts w:ascii="Times New Roman" w:hAnsi="Times New Roman"/>
        </w:rPr>
        <w:tab/>
      </w:r>
      <w:r w:rsidR="004A1A70">
        <w:rPr>
          <w:rFonts w:ascii="Times New Roman" w:hAnsi="Times New Roman"/>
        </w:rPr>
        <w:br/>
      </w:r>
      <w:r w:rsidR="00066E7A">
        <w:rPr>
          <w:rFonts w:ascii="Times New Roman" w:hAnsi="Times New Roman"/>
        </w:rPr>
        <w:t xml:space="preserve">          </w:t>
      </w:r>
      <w:r w:rsidR="004A1A70">
        <w:rPr>
          <w:rFonts w:ascii="Times New Roman" w:hAnsi="Times New Roman"/>
        </w:rPr>
        <w:t>……………………………                                                  ………………..…………</w:t>
      </w:r>
      <w:r w:rsidR="009F78EF" w:rsidRPr="00182A55">
        <w:rPr>
          <w:rFonts w:ascii="Times New Roman" w:hAnsi="Times New Roman"/>
        </w:rPr>
        <w:tab/>
      </w:r>
    </w:p>
    <w:p w:rsidR="00066E7A" w:rsidRDefault="00066E7A" w:rsidP="00BE5AEC">
      <w:pPr>
        <w:spacing w:after="0" w:line="360" w:lineRule="auto"/>
        <w:jc w:val="both"/>
        <w:rPr>
          <w:rFonts w:ascii="Times New Roman" w:hAnsi="Times New Roman"/>
        </w:rPr>
      </w:pPr>
    </w:p>
    <w:p w:rsidR="00066E7A" w:rsidRDefault="00451612" w:rsidP="00BE5AEC">
      <w:pPr>
        <w:spacing w:after="0" w:line="360" w:lineRule="auto"/>
        <w:jc w:val="both"/>
        <w:rPr>
          <w:rFonts w:ascii="Times New Roman" w:hAnsi="Times New Roman"/>
          <w:b/>
        </w:rPr>
      </w:pPr>
      <w:r w:rsidRPr="00451612">
        <w:rPr>
          <w:rFonts w:ascii="Times New Roman" w:hAnsi="Times New Roman"/>
          <w:b/>
        </w:rPr>
        <w:t>Załączniki:</w:t>
      </w:r>
    </w:p>
    <w:p w:rsidR="00451612" w:rsidRPr="00451612" w:rsidRDefault="00451612" w:rsidP="00BE5AEC">
      <w:pPr>
        <w:spacing w:after="0" w:line="360" w:lineRule="auto"/>
        <w:jc w:val="both"/>
        <w:rPr>
          <w:rFonts w:ascii="Times New Roman" w:hAnsi="Times New Roman"/>
        </w:rPr>
      </w:pPr>
      <w:r w:rsidRPr="00451612">
        <w:rPr>
          <w:rFonts w:ascii="Times New Roman" w:hAnsi="Times New Roman"/>
        </w:rPr>
        <w:t>Załącznik nr 1 –</w:t>
      </w:r>
      <w:r w:rsidR="00334484">
        <w:rPr>
          <w:rFonts w:ascii="Times New Roman" w:hAnsi="Times New Roman"/>
        </w:rPr>
        <w:t xml:space="preserve"> </w:t>
      </w:r>
      <w:r w:rsidR="00BE19E0" w:rsidRPr="00451612">
        <w:rPr>
          <w:rFonts w:ascii="Times New Roman" w:hAnsi="Times New Roman"/>
        </w:rPr>
        <w:t>Szczegółowy opis przedmiotu zamówienia</w:t>
      </w:r>
    </w:p>
    <w:p w:rsidR="00451612" w:rsidRPr="00451612" w:rsidRDefault="00451612" w:rsidP="00BE5AEC">
      <w:pPr>
        <w:spacing w:after="0" w:line="360" w:lineRule="auto"/>
        <w:jc w:val="both"/>
        <w:rPr>
          <w:rFonts w:ascii="Times New Roman" w:hAnsi="Times New Roman"/>
        </w:rPr>
      </w:pPr>
      <w:r w:rsidRPr="00451612">
        <w:rPr>
          <w:rFonts w:ascii="Times New Roman" w:hAnsi="Times New Roman"/>
        </w:rPr>
        <w:t xml:space="preserve">Załącznik nr </w:t>
      </w:r>
      <w:r w:rsidR="00C52ABB">
        <w:rPr>
          <w:rFonts w:ascii="Times New Roman" w:hAnsi="Times New Roman"/>
        </w:rPr>
        <w:t>2</w:t>
      </w:r>
      <w:r w:rsidRPr="00451612">
        <w:rPr>
          <w:rFonts w:ascii="Times New Roman" w:hAnsi="Times New Roman"/>
        </w:rPr>
        <w:t xml:space="preserve"> – </w:t>
      </w:r>
      <w:r w:rsidR="00BE19E0" w:rsidRPr="00451612">
        <w:rPr>
          <w:rFonts w:ascii="Times New Roman" w:hAnsi="Times New Roman"/>
        </w:rPr>
        <w:t>Oferta wykonawcy</w:t>
      </w:r>
    </w:p>
    <w:p w:rsidR="00066E7A" w:rsidRPr="00BE5AEC" w:rsidRDefault="00066E7A" w:rsidP="00BE5AE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sectPr w:rsidR="00066E7A" w:rsidRPr="00BE5AEC" w:rsidSect="00182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3" w:bottom="1134" w:left="1418" w:header="709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453" w:rsidRDefault="00007453" w:rsidP="000C5C11">
      <w:pPr>
        <w:spacing w:after="0" w:line="240" w:lineRule="auto"/>
      </w:pPr>
      <w:r>
        <w:separator/>
      </w:r>
    </w:p>
  </w:endnote>
  <w:endnote w:type="continuationSeparator" w:id="0">
    <w:p w:rsidR="00007453" w:rsidRDefault="00007453" w:rsidP="000C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571" w:rsidRDefault="00595A55" w:rsidP="00182A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945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4571">
      <w:rPr>
        <w:rStyle w:val="Numerstrony"/>
      </w:rPr>
      <w:t>5</w:t>
    </w:r>
    <w:r>
      <w:rPr>
        <w:rStyle w:val="Numerstrony"/>
      </w:rPr>
      <w:fldChar w:fldCharType="end"/>
    </w:r>
  </w:p>
  <w:p w:rsidR="00894571" w:rsidRDefault="008945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6426350"/>
      <w:docPartObj>
        <w:docPartGallery w:val="Page Numbers (Bottom of Page)"/>
        <w:docPartUnique/>
      </w:docPartObj>
    </w:sdtPr>
    <w:sdtEndPr/>
    <w:sdtContent>
      <w:p w:rsidR="00B61D1C" w:rsidRPr="00A60F13" w:rsidRDefault="00B61D1C" w:rsidP="00B61D1C">
        <w:pPr>
          <w:pStyle w:val="Stopka"/>
          <w:jc w:val="center"/>
          <w:rPr>
            <w:rFonts w:ascii="Times New Roman" w:hAnsi="Times New Roman"/>
          </w:rPr>
        </w:pPr>
        <w:r w:rsidRPr="00A60F13">
          <w:rPr>
            <w:rFonts w:ascii="Times New Roman" w:hAnsi="Times New Roman"/>
          </w:rPr>
          <w:t>--------------------------------------------------------------------------------------------------------------------</w:t>
        </w:r>
      </w:p>
      <w:p w:rsidR="00B61D1C" w:rsidRDefault="00B61D1C">
        <w:pPr>
          <w:pStyle w:val="Stopka"/>
          <w:jc w:val="center"/>
        </w:pPr>
        <w:r w:rsidRPr="00A60F13">
          <w:rPr>
            <w:rFonts w:ascii="Times New Roman" w:hAnsi="Times New Roman"/>
            <w:sz w:val="18"/>
            <w:szCs w:val="18"/>
          </w:rPr>
          <w:t>Zamówienie publiczne „</w:t>
        </w:r>
        <w:r w:rsidRPr="00FE1844">
          <w:rPr>
            <w:rFonts w:ascii="Times New Roman" w:hAnsi="Times New Roman"/>
            <w:sz w:val="18"/>
            <w:szCs w:val="18"/>
          </w:rPr>
          <w:t xml:space="preserve">Dostawa, instalacja i konfiguracja </w:t>
        </w:r>
        <w:proofErr w:type="spellStart"/>
        <w:r w:rsidRPr="00FE1844">
          <w:rPr>
            <w:rFonts w:ascii="Times New Roman" w:hAnsi="Times New Roman"/>
            <w:sz w:val="18"/>
            <w:szCs w:val="18"/>
          </w:rPr>
          <w:t>wrzutni</w:t>
        </w:r>
        <w:proofErr w:type="spellEnd"/>
        <w:r w:rsidRPr="00FE1844">
          <w:rPr>
            <w:rFonts w:ascii="Times New Roman" w:hAnsi="Times New Roman"/>
            <w:sz w:val="18"/>
            <w:szCs w:val="18"/>
          </w:rPr>
          <w:t xml:space="preserve"> mechanicznej zewnętrznej, umożliwiającej samodzielne całodobowe zwroty książek do Wypożyczali Głównej WiMBP w Rzeszowie” w ramach zadania „Zakup nowej </w:t>
        </w:r>
        <w:proofErr w:type="spellStart"/>
        <w:r w:rsidRPr="00FE1844">
          <w:rPr>
            <w:rFonts w:ascii="Times New Roman" w:hAnsi="Times New Roman"/>
            <w:sz w:val="18"/>
            <w:szCs w:val="18"/>
          </w:rPr>
          <w:t>wrzutni</w:t>
        </w:r>
        <w:proofErr w:type="spellEnd"/>
        <w:r w:rsidRPr="00FE1844">
          <w:rPr>
            <w:rFonts w:ascii="Times New Roman" w:hAnsi="Times New Roman"/>
            <w:sz w:val="18"/>
            <w:szCs w:val="18"/>
          </w:rPr>
          <w:t xml:space="preserve"> bibliotecznej dla Wypożyczalni Głównej WiMBP w Rzeszowie”</w:t>
        </w:r>
      </w:p>
      <w:p w:rsidR="00B61D1C" w:rsidRDefault="00B61D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4571" w:rsidRPr="00E40D06" w:rsidRDefault="00894571" w:rsidP="00E40D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571" w:rsidRPr="006D4C64" w:rsidRDefault="0052214D" w:rsidP="00182A5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457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453" w:rsidRDefault="00007453" w:rsidP="000C5C11">
      <w:pPr>
        <w:spacing w:after="0" w:line="240" w:lineRule="auto"/>
      </w:pPr>
      <w:r>
        <w:separator/>
      </w:r>
    </w:p>
  </w:footnote>
  <w:footnote w:type="continuationSeparator" w:id="0">
    <w:p w:rsidR="00007453" w:rsidRDefault="00007453" w:rsidP="000C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D1C" w:rsidRDefault="00B61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D1C" w:rsidRDefault="00B61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571" w:rsidRDefault="00894571" w:rsidP="00182A55">
    <w:pPr>
      <w:pStyle w:val="Tytu"/>
      <w:spacing w:line="360" w:lineRule="auto"/>
      <w:rPr>
        <w:b/>
        <w:sz w:val="22"/>
        <w:szCs w:val="22"/>
      </w:rPr>
    </w:pPr>
    <w:r w:rsidRPr="00F9254D">
      <w:rPr>
        <w:b/>
        <w:sz w:val="22"/>
        <w:szCs w:val="22"/>
      </w:rPr>
      <w:t>U</w:t>
    </w:r>
    <w:r>
      <w:rPr>
        <w:b/>
        <w:sz w:val="22"/>
        <w:szCs w:val="22"/>
      </w:rPr>
      <w:t>MOWA NR DZP-372-____</w:t>
    </w:r>
    <w:r w:rsidRPr="00F9254D">
      <w:rPr>
        <w:b/>
        <w:sz w:val="22"/>
        <w:szCs w:val="22"/>
      </w:rPr>
      <w:t>/</w:t>
    </w:r>
    <w:r>
      <w:rPr>
        <w:b/>
        <w:sz w:val="22"/>
        <w:szCs w:val="22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AD2"/>
    <w:multiLevelType w:val="multilevel"/>
    <w:tmpl w:val="F2BCA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B21250"/>
    <w:multiLevelType w:val="hybridMultilevel"/>
    <w:tmpl w:val="8E8060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369D4"/>
    <w:multiLevelType w:val="multilevel"/>
    <w:tmpl w:val="84808712"/>
    <w:styleLink w:val="StylUWLISTAKonspektynumerowane11pk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FF33E5"/>
    <w:multiLevelType w:val="hybridMultilevel"/>
    <w:tmpl w:val="4D60E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E0D55"/>
    <w:multiLevelType w:val="multilevel"/>
    <w:tmpl w:val="82A2F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0399D"/>
    <w:multiLevelType w:val="multilevel"/>
    <w:tmpl w:val="84808712"/>
    <w:numStyleLink w:val="StylUWLISTAKonspektynumerowane11pkt"/>
  </w:abstractNum>
  <w:abstractNum w:abstractNumId="8" w15:restartNumberingAfterBreak="0">
    <w:nsid w:val="3512260D"/>
    <w:multiLevelType w:val="hybridMultilevel"/>
    <w:tmpl w:val="DAD019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0026"/>
    <w:multiLevelType w:val="multilevel"/>
    <w:tmpl w:val="8480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2A458A"/>
    <w:multiLevelType w:val="multilevel"/>
    <w:tmpl w:val="8480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D8D2726"/>
    <w:multiLevelType w:val="hybridMultilevel"/>
    <w:tmpl w:val="1526DA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1D4053"/>
    <w:multiLevelType w:val="hybridMultilevel"/>
    <w:tmpl w:val="7AEC34B4"/>
    <w:lvl w:ilvl="0" w:tplc="56CA1D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C13D30"/>
    <w:multiLevelType w:val="hybridMultilevel"/>
    <w:tmpl w:val="3AC4D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123E"/>
    <w:multiLevelType w:val="hybridMultilevel"/>
    <w:tmpl w:val="D458C98E"/>
    <w:lvl w:ilvl="0" w:tplc="34A62DC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C1038C3"/>
    <w:multiLevelType w:val="hybridMultilevel"/>
    <w:tmpl w:val="ABF0B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DA2CFE"/>
    <w:multiLevelType w:val="hybridMultilevel"/>
    <w:tmpl w:val="B4081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0B"/>
    <w:rsid w:val="00000C21"/>
    <w:rsid w:val="00007453"/>
    <w:rsid w:val="00007AA7"/>
    <w:rsid w:val="00010FB5"/>
    <w:rsid w:val="00027D01"/>
    <w:rsid w:val="00036940"/>
    <w:rsid w:val="00066E7A"/>
    <w:rsid w:val="000737AD"/>
    <w:rsid w:val="0007758F"/>
    <w:rsid w:val="000A3657"/>
    <w:rsid w:val="000A7620"/>
    <w:rsid w:val="000B3237"/>
    <w:rsid w:val="000B459D"/>
    <w:rsid w:val="000B5034"/>
    <w:rsid w:val="000C078B"/>
    <w:rsid w:val="000C32E9"/>
    <w:rsid w:val="000C5C11"/>
    <w:rsid w:val="000C7806"/>
    <w:rsid w:val="000E6B5D"/>
    <w:rsid w:val="000F3538"/>
    <w:rsid w:val="000F6215"/>
    <w:rsid w:val="00100E56"/>
    <w:rsid w:val="001124FF"/>
    <w:rsid w:val="00117C2E"/>
    <w:rsid w:val="00151131"/>
    <w:rsid w:val="001543C6"/>
    <w:rsid w:val="00166799"/>
    <w:rsid w:val="00182A55"/>
    <w:rsid w:val="00185CDE"/>
    <w:rsid w:val="0019063A"/>
    <w:rsid w:val="00196714"/>
    <w:rsid w:val="001A24CD"/>
    <w:rsid w:val="001C0A6E"/>
    <w:rsid w:val="001D5AB3"/>
    <w:rsid w:val="00207E84"/>
    <w:rsid w:val="00220079"/>
    <w:rsid w:val="00220A19"/>
    <w:rsid w:val="002263D4"/>
    <w:rsid w:val="00232390"/>
    <w:rsid w:val="002324B2"/>
    <w:rsid w:val="00272542"/>
    <w:rsid w:val="0029394D"/>
    <w:rsid w:val="00294168"/>
    <w:rsid w:val="002A0C9E"/>
    <w:rsid w:val="002A4828"/>
    <w:rsid w:val="002C441A"/>
    <w:rsid w:val="002E0970"/>
    <w:rsid w:val="002E28D0"/>
    <w:rsid w:val="003317CF"/>
    <w:rsid w:val="003331FF"/>
    <w:rsid w:val="00333475"/>
    <w:rsid w:val="00334484"/>
    <w:rsid w:val="0033756D"/>
    <w:rsid w:val="003516EE"/>
    <w:rsid w:val="00371042"/>
    <w:rsid w:val="003710CC"/>
    <w:rsid w:val="00372268"/>
    <w:rsid w:val="00396D31"/>
    <w:rsid w:val="003A49A1"/>
    <w:rsid w:val="003A587E"/>
    <w:rsid w:val="003C6C12"/>
    <w:rsid w:val="003E07CD"/>
    <w:rsid w:val="004000E6"/>
    <w:rsid w:val="004173EB"/>
    <w:rsid w:val="00417AD3"/>
    <w:rsid w:val="004338E0"/>
    <w:rsid w:val="00443D36"/>
    <w:rsid w:val="00450E1E"/>
    <w:rsid w:val="00451612"/>
    <w:rsid w:val="00462754"/>
    <w:rsid w:val="00471F25"/>
    <w:rsid w:val="00482823"/>
    <w:rsid w:val="004A1A70"/>
    <w:rsid w:val="004D4A8A"/>
    <w:rsid w:val="004E2296"/>
    <w:rsid w:val="005043AA"/>
    <w:rsid w:val="005138B0"/>
    <w:rsid w:val="00515B53"/>
    <w:rsid w:val="0052214D"/>
    <w:rsid w:val="00523F1D"/>
    <w:rsid w:val="00531C0A"/>
    <w:rsid w:val="00542D35"/>
    <w:rsid w:val="005561B6"/>
    <w:rsid w:val="00564950"/>
    <w:rsid w:val="0058583A"/>
    <w:rsid w:val="00595A55"/>
    <w:rsid w:val="005C2D13"/>
    <w:rsid w:val="005C6255"/>
    <w:rsid w:val="005C6C84"/>
    <w:rsid w:val="005D474D"/>
    <w:rsid w:val="0061501D"/>
    <w:rsid w:val="006344A7"/>
    <w:rsid w:val="006513C7"/>
    <w:rsid w:val="006602D5"/>
    <w:rsid w:val="0066696E"/>
    <w:rsid w:val="0067710A"/>
    <w:rsid w:val="00682736"/>
    <w:rsid w:val="00682B3B"/>
    <w:rsid w:val="006A0259"/>
    <w:rsid w:val="006A1018"/>
    <w:rsid w:val="006A4008"/>
    <w:rsid w:val="006C6B3B"/>
    <w:rsid w:val="006D351E"/>
    <w:rsid w:val="006D5EA8"/>
    <w:rsid w:val="006E1B3A"/>
    <w:rsid w:val="006E67E9"/>
    <w:rsid w:val="00700122"/>
    <w:rsid w:val="00716516"/>
    <w:rsid w:val="00725112"/>
    <w:rsid w:val="00734315"/>
    <w:rsid w:val="007432CD"/>
    <w:rsid w:val="00746C82"/>
    <w:rsid w:val="00777F19"/>
    <w:rsid w:val="0078135B"/>
    <w:rsid w:val="0078517C"/>
    <w:rsid w:val="00794AF8"/>
    <w:rsid w:val="007A4313"/>
    <w:rsid w:val="007A7FF2"/>
    <w:rsid w:val="007B7938"/>
    <w:rsid w:val="007E0CA3"/>
    <w:rsid w:val="007E1624"/>
    <w:rsid w:val="00853C47"/>
    <w:rsid w:val="008567D3"/>
    <w:rsid w:val="00870079"/>
    <w:rsid w:val="00871D1D"/>
    <w:rsid w:val="0088210D"/>
    <w:rsid w:val="00885D13"/>
    <w:rsid w:val="00887053"/>
    <w:rsid w:val="00894571"/>
    <w:rsid w:val="00895D07"/>
    <w:rsid w:val="008A6703"/>
    <w:rsid w:val="00904972"/>
    <w:rsid w:val="009165CC"/>
    <w:rsid w:val="00922A3F"/>
    <w:rsid w:val="009236D4"/>
    <w:rsid w:val="00946653"/>
    <w:rsid w:val="00955B81"/>
    <w:rsid w:val="00955CBD"/>
    <w:rsid w:val="0096031D"/>
    <w:rsid w:val="00966D44"/>
    <w:rsid w:val="009676C5"/>
    <w:rsid w:val="009721D6"/>
    <w:rsid w:val="00981B7D"/>
    <w:rsid w:val="0098496D"/>
    <w:rsid w:val="00984A9D"/>
    <w:rsid w:val="009D6DC0"/>
    <w:rsid w:val="009F78EF"/>
    <w:rsid w:val="00A003FA"/>
    <w:rsid w:val="00A03189"/>
    <w:rsid w:val="00A10B13"/>
    <w:rsid w:val="00A12640"/>
    <w:rsid w:val="00A27734"/>
    <w:rsid w:val="00A4414A"/>
    <w:rsid w:val="00A46166"/>
    <w:rsid w:val="00A87AFD"/>
    <w:rsid w:val="00AB29A5"/>
    <w:rsid w:val="00AC5C3A"/>
    <w:rsid w:val="00AD281A"/>
    <w:rsid w:val="00AD3898"/>
    <w:rsid w:val="00AF13F2"/>
    <w:rsid w:val="00B12F29"/>
    <w:rsid w:val="00B20B98"/>
    <w:rsid w:val="00B32132"/>
    <w:rsid w:val="00B35696"/>
    <w:rsid w:val="00B42CBB"/>
    <w:rsid w:val="00B47088"/>
    <w:rsid w:val="00B54A78"/>
    <w:rsid w:val="00B55DE3"/>
    <w:rsid w:val="00B61D1C"/>
    <w:rsid w:val="00B6359C"/>
    <w:rsid w:val="00B65293"/>
    <w:rsid w:val="00B65B2B"/>
    <w:rsid w:val="00B72ED3"/>
    <w:rsid w:val="00B922C6"/>
    <w:rsid w:val="00B94D37"/>
    <w:rsid w:val="00BC2256"/>
    <w:rsid w:val="00BD0488"/>
    <w:rsid w:val="00BE19E0"/>
    <w:rsid w:val="00BE5AEC"/>
    <w:rsid w:val="00C00157"/>
    <w:rsid w:val="00C12E38"/>
    <w:rsid w:val="00C14241"/>
    <w:rsid w:val="00C271C6"/>
    <w:rsid w:val="00C35380"/>
    <w:rsid w:val="00C378DB"/>
    <w:rsid w:val="00C51875"/>
    <w:rsid w:val="00C52ABB"/>
    <w:rsid w:val="00C5564F"/>
    <w:rsid w:val="00C62EAF"/>
    <w:rsid w:val="00C63882"/>
    <w:rsid w:val="00C67EDB"/>
    <w:rsid w:val="00C755C1"/>
    <w:rsid w:val="00C85DAB"/>
    <w:rsid w:val="00C8604B"/>
    <w:rsid w:val="00CA5E04"/>
    <w:rsid w:val="00CB38C9"/>
    <w:rsid w:val="00CC2410"/>
    <w:rsid w:val="00CC72EF"/>
    <w:rsid w:val="00CE3226"/>
    <w:rsid w:val="00CF75FB"/>
    <w:rsid w:val="00D00113"/>
    <w:rsid w:val="00D35ACC"/>
    <w:rsid w:val="00D55083"/>
    <w:rsid w:val="00D561AB"/>
    <w:rsid w:val="00D6571E"/>
    <w:rsid w:val="00D76ECA"/>
    <w:rsid w:val="00D81E5C"/>
    <w:rsid w:val="00DB7037"/>
    <w:rsid w:val="00DF4F0D"/>
    <w:rsid w:val="00E01C8B"/>
    <w:rsid w:val="00E054E6"/>
    <w:rsid w:val="00E151DB"/>
    <w:rsid w:val="00E4039E"/>
    <w:rsid w:val="00E40D06"/>
    <w:rsid w:val="00E566AA"/>
    <w:rsid w:val="00E60930"/>
    <w:rsid w:val="00E8186A"/>
    <w:rsid w:val="00E8368C"/>
    <w:rsid w:val="00EC2529"/>
    <w:rsid w:val="00ED170B"/>
    <w:rsid w:val="00EE1C04"/>
    <w:rsid w:val="00EE3B5B"/>
    <w:rsid w:val="00EE7BE1"/>
    <w:rsid w:val="00EF2E0D"/>
    <w:rsid w:val="00F01169"/>
    <w:rsid w:val="00F14F5B"/>
    <w:rsid w:val="00F15F2C"/>
    <w:rsid w:val="00F2548E"/>
    <w:rsid w:val="00F47C20"/>
    <w:rsid w:val="00F52FE7"/>
    <w:rsid w:val="00F53AFC"/>
    <w:rsid w:val="00F71214"/>
    <w:rsid w:val="00F72D87"/>
    <w:rsid w:val="00F73B40"/>
    <w:rsid w:val="00F917EB"/>
    <w:rsid w:val="00F92E9B"/>
    <w:rsid w:val="00FA3F3D"/>
    <w:rsid w:val="00FA53AA"/>
    <w:rsid w:val="00FA606A"/>
    <w:rsid w:val="00FB2E08"/>
    <w:rsid w:val="00FC0F23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0929EF"/>
  <w15:docId w15:val="{01E56348-69F2-4A5D-8072-C0543D38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170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20B98"/>
    <w:pPr>
      <w:keepNext/>
      <w:widowControl w:val="0"/>
      <w:numPr>
        <w:numId w:val="13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20B98"/>
    <w:pPr>
      <w:keepNext/>
      <w:widowControl w:val="0"/>
      <w:numPr>
        <w:ilvl w:val="1"/>
        <w:numId w:val="13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20B98"/>
    <w:pPr>
      <w:keepNext/>
      <w:widowControl w:val="0"/>
      <w:numPr>
        <w:ilvl w:val="2"/>
        <w:numId w:val="13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20B98"/>
    <w:pPr>
      <w:keepNext/>
      <w:widowControl w:val="0"/>
      <w:numPr>
        <w:ilvl w:val="3"/>
        <w:numId w:val="13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20B98"/>
    <w:pPr>
      <w:keepNext/>
      <w:widowControl w:val="0"/>
      <w:numPr>
        <w:ilvl w:val="4"/>
        <w:numId w:val="13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20B98"/>
    <w:pPr>
      <w:widowControl w:val="0"/>
      <w:numPr>
        <w:ilvl w:val="5"/>
        <w:numId w:val="13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20B98"/>
    <w:pPr>
      <w:widowControl w:val="0"/>
      <w:numPr>
        <w:ilvl w:val="6"/>
        <w:numId w:val="13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20B98"/>
    <w:pPr>
      <w:widowControl w:val="0"/>
      <w:numPr>
        <w:ilvl w:val="7"/>
        <w:numId w:val="13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20B98"/>
    <w:pPr>
      <w:widowControl w:val="0"/>
      <w:numPr>
        <w:ilvl w:val="8"/>
        <w:numId w:val="13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70B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ED17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7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Numerstrony">
    <w:name w:val="page number"/>
    <w:rsid w:val="00ED170B"/>
  </w:style>
  <w:style w:type="numbering" w:customStyle="1" w:styleId="StylUWLISTAKonspektynumerowane11pkt">
    <w:name w:val="Styl UW_LISTA + Konspekty numerowane 11 pkt"/>
    <w:basedOn w:val="Bezlisty"/>
    <w:rsid w:val="00ED170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D1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29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20B9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20B9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20B98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20B9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20B9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20B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20B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20B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20B98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DE0EA-ADFD-4D5C-9CEE-0DAE74C0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1816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mkaczmar</dc:creator>
  <cp:lastModifiedBy>Barbara Pitera</cp:lastModifiedBy>
  <cp:revision>7</cp:revision>
  <cp:lastPrinted>2017-09-25T06:57:00Z</cp:lastPrinted>
  <dcterms:created xsi:type="dcterms:W3CDTF">2025-09-03T06:38:00Z</dcterms:created>
  <dcterms:modified xsi:type="dcterms:W3CDTF">2025-09-03T10:48:00Z</dcterms:modified>
</cp:coreProperties>
</file>